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22" w:rsidRDefault="00EC3222" w:rsidP="005C5745">
      <w:pPr>
        <w:spacing w:after="0" w:line="360" w:lineRule="auto"/>
        <w:jc w:val="both"/>
        <w:rPr>
          <w:rFonts w:ascii="Georgia" w:hAnsi="Georgia"/>
          <w:sz w:val="24"/>
          <w:szCs w:val="24"/>
          <w:lang w:val="ru-RU"/>
        </w:rPr>
      </w:pPr>
    </w:p>
    <w:p w:rsidR="00EC3222" w:rsidRDefault="00EC3222" w:rsidP="005C5745">
      <w:pPr>
        <w:spacing w:after="0" w:line="360" w:lineRule="auto"/>
        <w:jc w:val="both"/>
        <w:rPr>
          <w:rFonts w:ascii="Georgia" w:hAnsi="Georgia"/>
          <w:sz w:val="24"/>
          <w:szCs w:val="24"/>
          <w:lang w:val="ru-RU"/>
        </w:rPr>
      </w:pPr>
    </w:p>
    <w:p w:rsidR="00813B96" w:rsidRPr="005C5745" w:rsidRDefault="00E77A0C" w:rsidP="005C5745">
      <w:pPr>
        <w:spacing w:after="0" w:line="360" w:lineRule="auto"/>
        <w:jc w:val="both"/>
        <w:rPr>
          <w:rFonts w:ascii="Georgia" w:hAnsi="Georgia"/>
          <w:sz w:val="24"/>
          <w:szCs w:val="24"/>
          <w:lang w:val="ru-RU"/>
        </w:rPr>
      </w:pPr>
      <w:r w:rsidRPr="00E77A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4pt;margin-top:16.9pt;width:117.75pt;height:117.75pt;z-index:251657216">
            <v:imagedata r:id="rId8" o:title="salidarnasc_logo_small"/>
          </v:shape>
        </w:pict>
      </w:r>
      <w:r w:rsidRPr="00E77A0C">
        <w:rPr>
          <w:noProof/>
        </w:rPr>
        <w:pict>
          <v:shape id="_x0000_s1027" type="#_x0000_t75" style="position:absolute;left:0;text-align:left;margin-left:190.15pt;margin-top:-13.85pt;width:258pt;height:178.3pt;z-index:-251658240">
            <v:imagedata r:id="rId9" o:title="CDSI_logo_final (small)"/>
          </v:shape>
        </w:pict>
      </w: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Default="00813B96" w:rsidP="005C5745">
      <w:pPr>
        <w:spacing w:after="0" w:line="360" w:lineRule="auto"/>
        <w:jc w:val="both"/>
        <w:rPr>
          <w:rFonts w:ascii="Georgia" w:hAnsi="Georgia"/>
          <w:sz w:val="24"/>
          <w:szCs w:val="24"/>
          <w:lang w:val="ru-RU"/>
        </w:rPr>
      </w:pPr>
    </w:p>
    <w:p w:rsidR="00EC3222" w:rsidRPr="007B698C" w:rsidRDefault="00EC3222" w:rsidP="005C5745">
      <w:pPr>
        <w:spacing w:after="0" w:line="360" w:lineRule="auto"/>
        <w:jc w:val="both"/>
        <w:rPr>
          <w:rFonts w:ascii="Georgia" w:hAnsi="Georgia"/>
          <w:color w:val="984806"/>
          <w:sz w:val="24"/>
          <w:szCs w:val="24"/>
          <w:lang w:val="ru-RU"/>
        </w:rPr>
      </w:pPr>
    </w:p>
    <w:p w:rsidR="00813B96" w:rsidRPr="007B698C" w:rsidRDefault="00813B96" w:rsidP="005C5745">
      <w:pPr>
        <w:spacing w:after="0" w:line="360" w:lineRule="auto"/>
        <w:jc w:val="center"/>
        <w:rPr>
          <w:rFonts w:ascii="Georgia" w:hAnsi="Georgia"/>
          <w:color w:val="984806"/>
          <w:sz w:val="28"/>
          <w:szCs w:val="24"/>
          <w:lang w:val="ru-RU"/>
        </w:rPr>
      </w:pPr>
      <w:r w:rsidRPr="007B698C">
        <w:rPr>
          <w:rFonts w:ascii="Georgia" w:hAnsi="Georgia"/>
          <w:color w:val="984806"/>
          <w:sz w:val="28"/>
          <w:szCs w:val="24"/>
          <w:lang w:val="ru-RU"/>
        </w:rPr>
        <w:t>Отчет о результатах деятельности</w:t>
      </w:r>
    </w:p>
    <w:p w:rsidR="00813B96" w:rsidRPr="007B698C" w:rsidRDefault="00813B96" w:rsidP="005C5745">
      <w:pPr>
        <w:spacing w:after="0" w:line="360" w:lineRule="auto"/>
        <w:jc w:val="center"/>
        <w:rPr>
          <w:rFonts w:ascii="Georgia" w:hAnsi="Georgia"/>
          <w:color w:val="984806"/>
          <w:sz w:val="30"/>
          <w:szCs w:val="30"/>
          <w:lang w:val="ru-RU"/>
        </w:rPr>
      </w:pPr>
      <w:r w:rsidRPr="007B698C">
        <w:rPr>
          <w:rFonts w:ascii="Georgia" w:hAnsi="Georgia"/>
          <w:color w:val="984806"/>
          <w:sz w:val="30"/>
          <w:szCs w:val="30"/>
          <w:lang w:val="ru-RU"/>
        </w:rPr>
        <w:t>Мониторинга нарушений академических свобод в ВУЗах Беларуси</w:t>
      </w:r>
    </w:p>
    <w:p w:rsidR="00813B96" w:rsidRPr="007B698C" w:rsidRDefault="00813B96" w:rsidP="005C5745">
      <w:pPr>
        <w:spacing w:after="0" w:line="360" w:lineRule="auto"/>
        <w:jc w:val="center"/>
        <w:rPr>
          <w:rFonts w:ascii="Georgia" w:hAnsi="Georgia"/>
          <w:color w:val="984806"/>
          <w:sz w:val="24"/>
          <w:szCs w:val="24"/>
          <w:lang w:val="ru-RU"/>
        </w:rPr>
      </w:pPr>
      <w:r w:rsidRPr="007B698C">
        <w:rPr>
          <w:rFonts w:ascii="Georgia" w:hAnsi="Georgia"/>
          <w:color w:val="984806"/>
          <w:sz w:val="24"/>
          <w:szCs w:val="24"/>
          <w:lang w:val="ru-RU"/>
        </w:rPr>
        <w:t xml:space="preserve">за период </w:t>
      </w:r>
      <w:r w:rsidR="001313DA" w:rsidRPr="007B698C">
        <w:rPr>
          <w:rFonts w:ascii="Georgia" w:hAnsi="Georgia"/>
          <w:color w:val="984806"/>
          <w:sz w:val="24"/>
          <w:szCs w:val="24"/>
          <w:lang w:val="ru-RU"/>
        </w:rPr>
        <w:t>май</w:t>
      </w:r>
      <w:r w:rsidRPr="007B698C">
        <w:rPr>
          <w:rFonts w:ascii="Georgia" w:hAnsi="Georgia"/>
          <w:color w:val="984806"/>
          <w:sz w:val="24"/>
          <w:szCs w:val="24"/>
          <w:lang w:val="ru-RU"/>
        </w:rPr>
        <w:t xml:space="preserve"> – июнь 2012 гг.</w:t>
      </w:r>
    </w:p>
    <w:p w:rsidR="00813B96" w:rsidRPr="005C5745" w:rsidRDefault="00813B96" w:rsidP="005C5745">
      <w:pPr>
        <w:spacing w:after="0" w:line="360" w:lineRule="auto"/>
        <w:jc w:val="both"/>
        <w:rPr>
          <w:rFonts w:ascii="Georgia" w:hAnsi="Georgia"/>
          <w:sz w:val="24"/>
          <w:szCs w:val="24"/>
          <w:lang w:val="ru-RU"/>
        </w:rPr>
      </w:pPr>
    </w:p>
    <w:p w:rsidR="00813B96" w:rsidRPr="005C5745" w:rsidRDefault="00813B96" w:rsidP="005C5745">
      <w:pPr>
        <w:spacing w:after="0" w:line="360" w:lineRule="auto"/>
        <w:jc w:val="both"/>
        <w:rPr>
          <w:rFonts w:ascii="Georgia" w:hAnsi="Georgia"/>
          <w:sz w:val="24"/>
          <w:szCs w:val="24"/>
          <w:lang w:val="ru-RU"/>
        </w:rPr>
      </w:pPr>
    </w:p>
    <w:p w:rsidR="00813B96" w:rsidRDefault="00813B96" w:rsidP="005C5745">
      <w:pPr>
        <w:spacing w:after="0" w:line="360" w:lineRule="auto"/>
        <w:jc w:val="both"/>
        <w:rPr>
          <w:rFonts w:ascii="Georgia" w:hAnsi="Georgia"/>
          <w:sz w:val="24"/>
          <w:szCs w:val="24"/>
          <w:lang w:val="ru-RU"/>
        </w:rPr>
      </w:pPr>
    </w:p>
    <w:p w:rsidR="00EC3222" w:rsidRPr="005C5745" w:rsidRDefault="00EC3222" w:rsidP="005C5745">
      <w:pPr>
        <w:spacing w:after="0" w:line="360" w:lineRule="auto"/>
        <w:jc w:val="both"/>
        <w:rPr>
          <w:rFonts w:ascii="Georgia" w:hAnsi="Georgia"/>
          <w:sz w:val="24"/>
          <w:szCs w:val="24"/>
          <w:lang w:val="ru-RU"/>
        </w:rPr>
      </w:pPr>
    </w:p>
    <w:p w:rsidR="00813B96" w:rsidRPr="00EC7696" w:rsidRDefault="00EC3222" w:rsidP="00EC3222">
      <w:pPr>
        <w:spacing w:after="0" w:line="360" w:lineRule="auto"/>
        <w:jc w:val="right"/>
        <w:rPr>
          <w:rFonts w:ascii="Georgia" w:hAnsi="Georgia"/>
          <w:b/>
          <w:szCs w:val="24"/>
          <w:lang w:val="ru-RU"/>
        </w:rPr>
      </w:pPr>
      <w:r w:rsidRPr="00EC7696">
        <w:rPr>
          <w:rFonts w:ascii="Georgia" w:hAnsi="Georgia"/>
          <w:b/>
          <w:szCs w:val="24"/>
          <w:lang w:val="ru-RU"/>
        </w:rPr>
        <w:t>Общественный Болонский Комитет</w:t>
      </w:r>
    </w:p>
    <w:p w:rsidR="00EC3222" w:rsidRPr="00EC7696" w:rsidRDefault="00EC3222" w:rsidP="00EC3222">
      <w:pPr>
        <w:spacing w:after="0" w:line="360" w:lineRule="auto"/>
        <w:jc w:val="right"/>
        <w:rPr>
          <w:rFonts w:ascii="Georgia" w:hAnsi="Georgia"/>
          <w:b/>
          <w:szCs w:val="24"/>
          <w:lang w:val="ru-RU"/>
        </w:rPr>
      </w:pPr>
      <w:r w:rsidRPr="00EC7696">
        <w:rPr>
          <w:rFonts w:ascii="Georgia" w:hAnsi="Georgia"/>
          <w:b/>
          <w:szCs w:val="24"/>
          <w:lang w:val="ru-RU"/>
        </w:rPr>
        <w:t>Комитет «Солидарность»</w:t>
      </w:r>
    </w:p>
    <w:p w:rsidR="00EC3222" w:rsidRPr="00EC7696" w:rsidRDefault="00EC3222" w:rsidP="00EC3222">
      <w:pPr>
        <w:spacing w:after="0" w:line="360" w:lineRule="auto"/>
        <w:jc w:val="right"/>
        <w:rPr>
          <w:rFonts w:ascii="Georgia" w:hAnsi="Georgia"/>
          <w:b/>
          <w:szCs w:val="24"/>
          <w:lang w:val="ru-RU"/>
        </w:rPr>
      </w:pPr>
      <w:r w:rsidRPr="00EC7696">
        <w:rPr>
          <w:rFonts w:ascii="Georgia" w:hAnsi="Georgia"/>
          <w:b/>
          <w:szCs w:val="24"/>
          <w:lang w:val="ru-RU"/>
        </w:rPr>
        <w:t>«Центр развития студенческих инициатив»</w:t>
      </w:r>
    </w:p>
    <w:p w:rsidR="00813B96" w:rsidRDefault="00813B96" w:rsidP="005C5745">
      <w:pPr>
        <w:spacing w:after="0" w:line="360" w:lineRule="auto"/>
        <w:jc w:val="both"/>
        <w:rPr>
          <w:rFonts w:ascii="Georgia" w:hAnsi="Georgia"/>
          <w:sz w:val="24"/>
          <w:szCs w:val="24"/>
          <w:lang w:val="ru-RU"/>
        </w:rPr>
      </w:pPr>
    </w:p>
    <w:p w:rsidR="00EC3222" w:rsidRDefault="00EC3222" w:rsidP="005C5745">
      <w:pPr>
        <w:spacing w:after="0" w:line="360" w:lineRule="auto"/>
        <w:jc w:val="both"/>
        <w:rPr>
          <w:rFonts w:ascii="Georgia" w:hAnsi="Georgia"/>
          <w:sz w:val="24"/>
          <w:szCs w:val="24"/>
          <w:lang w:val="ru-RU"/>
        </w:rPr>
      </w:pPr>
    </w:p>
    <w:p w:rsidR="00813B96" w:rsidRDefault="00813B96" w:rsidP="005C5745">
      <w:pPr>
        <w:spacing w:after="0" w:line="360" w:lineRule="auto"/>
        <w:jc w:val="both"/>
        <w:rPr>
          <w:rFonts w:ascii="Georgia" w:hAnsi="Georgia"/>
          <w:sz w:val="24"/>
          <w:szCs w:val="24"/>
          <w:lang w:val="ru-RU"/>
        </w:rPr>
      </w:pPr>
    </w:p>
    <w:p w:rsidR="005C5745" w:rsidRDefault="005C5745" w:rsidP="005C5745">
      <w:pPr>
        <w:spacing w:after="0" w:line="360" w:lineRule="auto"/>
        <w:jc w:val="both"/>
        <w:rPr>
          <w:rFonts w:ascii="Georgia" w:hAnsi="Georgia"/>
          <w:sz w:val="24"/>
          <w:szCs w:val="24"/>
          <w:lang w:val="ru-RU"/>
        </w:rPr>
      </w:pPr>
    </w:p>
    <w:p w:rsidR="005C5745" w:rsidRDefault="005C5745" w:rsidP="005C5745">
      <w:pPr>
        <w:spacing w:after="0" w:line="360" w:lineRule="auto"/>
        <w:jc w:val="both"/>
        <w:rPr>
          <w:rFonts w:ascii="Georgia" w:hAnsi="Georgia"/>
          <w:sz w:val="24"/>
          <w:szCs w:val="24"/>
          <w:lang w:val="ru-RU"/>
        </w:rPr>
      </w:pPr>
    </w:p>
    <w:p w:rsidR="005C5745" w:rsidRDefault="005C5745" w:rsidP="005C5745">
      <w:pPr>
        <w:spacing w:after="0" w:line="360" w:lineRule="auto"/>
        <w:jc w:val="both"/>
        <w:rPr>
          <w:rFonts w:ascii="Georgia" w:hAnsi="Georgia"/>
          <w:sz w:val="24"/>
          <w:szCs w:val="24"/>
          <w:lang w:val="ru-RU"/>
        </w:rPr>
      </w:pPr>
    </w:p>
    <w:p w:rsidR="005C5745" w:rsidRDefault="005C5745" w:rsidP="005C5745">
      <w:pPr>
        <w:spacing w:after="0" w:line="360" w:lineRule="auto"/>
        <w:jc w:val="both"/>
        <w:rPr>
          <w:rFonts w:ascii="Georgia" w:hAnsi="Georgia"/>
          <w:sz w:val="24"/>
          <w:szCs w:val="24"/>
          <w:lang w:val="ru-RU"/>
        </w:rPr>
      </w:pPr>
    </w:p>
    <w:p w:rsidR="005C5745" w:rsidRDefault="005C5745" w:rsidP="005C5745">
      <w:pPr>
        <w:spacing w:after="0" w:line="360" w:lineRule="auto"/>
        <w:jc w:val="both"/>
        <w:rPr>
          <w:rFonts w:ascii="Georgia" w:hAnsi="Georgia"/>
          <w:sz w:val="24"/>
          <w:szCs w:val="24"/>
          <w:lang w:val="ru-RU"/>
        </w:rPr>
      </w:pPr>
    </w:p>
    <w:p w:rsidR="005C5745" w:rsidRPr="005C5745" w:rsidRDefault="005C5745" w:rsidP="005C5745">
      <w:pPr>
        <w:spacing w:after="0" w:line="360" w:lineRule="auto"/>
        <w:jc w:val="both"/>
        <w:rPr>
          <w:rFonts w:ascii="Georgia" w:hAnsi="Georgia"/>
          <w:sz w:val="24"/>
          <w:szCs w:val="24"/>
          <w:lang w:val="ru-RU"/>
        </w:rPr>
      </w:pPr>
    </w:p>
    <w:p w:rsidR="00813B96" w:rsidRPr="007B698C" w:rsidRDefault="00813B96" w:rsidP="005C5745">
      <w:pPr>
        <w:spacing w:after="0" w:line="360" w:lineRule="auto"/>
        <w:jc w:val="center"/>
        <w:rPr>
          <w:rFonts w:ascii="Georgia" w:hAnsi="Georgia"/>
          <w:color w:val="984806"/>
          <w:sz w:val="24"/>
          <w:szCs w:val="24"/>
          <w:lang w:val="ru-RU"/>
        </w:rPr>
      </w:pPr>
      <w:r w:rsidRPr="007B698C">
        <w:rPr>
          <w:rFonts w:ascii="Georgia" w:hAnsi="Georgia"/>
          <w:color w:val="984806"/>
          <w:sz w:val="24"/>
          <w:szCs w:val="24"/>
          <w:lang w:val="ru-RU"/>
        </w:rPr>
        <w:t>Минск, 2012 г.</w:t>
      </w:r>
    </w:p>
    <w:p w:rsidR="001947C0" w:rsidRDefault="001947C0" w:rsidP="005C5745">
      <w:pPr>
        <w:spacing w:after="0" w:line="360" w:lineRule="auto"/>
        <w:jc w:val="both"/>
        <w:rPr>
          <w:rFonts w:ascii="Georgia" w:hAnsi="Georgia"/>
          <w:b/>
          <w:color w:val="984806"/>
          <w:sz w:val="36"/>
          <w:szCs w:val="24"/>
          <w:lang w:val="ru-RU"/>
        </w:rPr>
      </w:pPr>
    </w:p>
    <w:p w:rsidR="00813B96" w:rsidRPr="005C5745" w:rsidRDefault="00813B96" w:rsidP="005C5745">
      <w:pPr>
        <w:spacing w:after="0" w:line="360" w:lineRule="auto"/>
        <w:jc w:val="both"/>
        <w:rPr>
          <w:rFonts w:ascii="Georgia" w:hAnsi="Georgia"/>
          <w:b/>
          <w:color w:val="984806"/>
          <w:sz w:val="36"/>
          <w:szCs w:val="24"/>
          <w:lang w:val="ru-RU"/>
        </w:rPr>
      </w:pPr>
      <w:r w:rsidRPr="005C5745">
        <w:rPr>
          <w:rFonts w:ascii="Georgia" w:hAnsi="Georgia"/>
          <w:b/>
          <w:color w:val="984806"/>
          <w:sz w:val="36"/>
          <w:szCs w:val="24"/>
          <w:lang w:val="ru-RU"/>
        </w:rPr>
        <w:t>Введение</w:t>
      </w:r>
    </w:p>
    <w:p w:rsidR="00813B96" w:rsidRPr="005C5745" w:rsidRDefault="00813B96" w:rsidP="005C5745">
      <w:pPr>
        <w:spacing w:after="0" w:line="360" w:lineRule="auto"/>
        <w:ind w:firstLine="567"/>
        <w:jc w:val="both"/>
        <w:rPr>
          <w:rFonts w:ascii="Georgia" w:hAnsi="Georgia"/>
          <w:sz w:val="24"/>
          <w:lang w:val="ru-RU"/>
        </w:rPr>
      </w:pPr>
      <w:r w:rsidRPr="005C5745">
        <w:rPr>
          <w:rFonts w:ascii="Georgia" w:hAnsi="Georgia"/>
          <w:sz w:val="24"/>
          <w:szCs w:val="24"/>
          <w:lang w:val="ru-RU"/>
        </w:rPr>
        <w:t xml:space="preserve">Мониторинг нарушений академических свобод (далее – Мониторинг) осуществляется с целью получения актуальной информации о ситуации с академическими свободами в ВУЗах Беларуси. Мониторинг осуществляется в рамках деятельности </w:t>
      </w:r>
      <w:r w:rsidRPr="005C5745">
        <w:rPr>
          <w:rFonts w:ascii="Georgia" w:hAnsi="Georgia"/>
          <w:sz w:val="24"/>
          <w:lang w:val="ru-RU"/>
        </w:rPr>
        <w:t>Общественного Болонского Комитета «Центром развития студенческих инициатив» (</w:t>
      </w:r>
      <w:r w:rsidR="00E77A0C">
        <w:fldChar w:fldCharType="begin"/>
      </w:r>
      <w:r w:rsidR="00E77A0C">
        <w:instrText>HYPERLINK</w:instrText>
      </w:r>
      <w:r w:rsidR="00E77A0C" w:rsidRPr="00FA195D">
        <w:rPr>
          <w:lang w:val="ru-RU"/>
        </w:rPr>
        <w:instrText xml:space="preserve"> "</w:instrText>
      </w:r>
      <w:r w:rsidR="00E77A0C">
        <w:instrText>http</w:instrText>
      </w:r>
      <w:r w:rsidR="00E77A0C" w:rsidRPr="00FA195D">
        <w:rPr>
          <w:lang w:val="ru-RU"/>
        </w:rPr>
        <w:instrText>://</w:instrText>
      </w:r>
      <w:r w:rsidR="00E77A0C">
        <w:instrText>www</w:instrText>
      </w:r>
      <w:r w:rsidR="00E77A0C" w:rsidRPr="00FA195D">
        <w:rPr>
          <w:lang w:val="ru-RU"/>
        </w:rPr>
        <w:instrText>.</w:instrText>
      </w:r>
      <w:r w:rsidR="00E77A0C">
        <w:instrText>cdsi</w:instrText>
      </w:r>
      <w:r w:rsidR="00E77A0C" w:rsidRPr="00FA195D">
        <w:rPr>
          <w:lang w:val="ru-RU"/>
        </w:rPr>
        <w:instrText>.</w:instrText>
      </w:r>
      <w:r w:rsidR="00E77A0C">
        <w:instrText>by</w:instrText>
      </w:r>
      <w:r w:rsidR="00E77A0C" w:rsidRPr="00FA195D">
        <w:rPr>
          <w:lang w:val="ru-RU"/>
        </w:rPr>
        <w:instrText>"</w:instrText>
      </w:r>
      <w:r w:rsidR="00E77A0C">
        <w:fldChar w:fldCharType="separate"/>
      </w:r>
      <w:r w:rsidRPr="005C5745">
        <w:rPr>
          <w:rStyle w:val="a3"/>
          <w:rFonts w:ascii="Georgia" w:hAnsi="Georgia"/>
          <w:sz w:val="24"/>
        </w:rPr>
        <w:t>www</w:t>
      </w:r>
      <w:r w:rsidRPr="005C5745">
        <w:rPr>
          <w:rStyle w:val="a3"/>
          <w:rFonts w:ascii="Georgia" w:hAnsi="Georgia"/>
          <w:sz w:val="24"/>
          <w:lang w:val="ru-RU"/>
        </w:rPr>
        <w:t>.</w:t>
      </w:r>
      <w:r w:rsidRPr="005C5745">
        <w:rPr>
          <w:rStyle w:val="a3"/>
          <w:rFonts w:ascii="Georgia" w:hAnsi="Georgia"/>
          <w:sz w:val="24"/>
        </w:rPr>
        <w:t>cdsi</w:t>
      </w:r>
      <w:r w:rsidRPr="005C5745">
        <w:rPr>
          <w:rStyle w:val="a3"/>
          <w:rFonts w:ascii="Georgia" w:hAnsi="Georgia"/>
          <w:sz w:val="24"/>
          <w:lang w:val="ru-RU"/>
        </w:rPr>
        <w:t>.</w:t>
      </w:r>
      <w:r w:rsidRPr="005C5745">
        <w:rPr>
          <w:rStyle w:val="a3"/>
          <w:rFonts w:ascii="Georgia" w:hAnsi="Georgia"/>
          <w:sz w:val="24"/>
        </w:rPr>
        <w:t>by</w:t>
      </w:r>
      <w:r w:rsidR="00E77A0C">
        <w:fldChar w:fldCharType="end"/>
      </w:r>
      <w:r w:rsidRPr="005C5745">
        <w:rPr>
          <w:rFonts w:ascii="Georgia" w:hAnsi="Georgia"/>
          <w:sz w:val="24"/>
          <w:lang w:val="ru-RU"/>
        </w:rPr>
        <w:t>) и Комитетом «Солидарность» (</w:t>
      </w:r>
      <w:r w:rsidR="00E77A0C">
        <w:fldChar w:fldCharType="begin"/>
      </w:r>
      <w:r w:rsidR="00E77A0C">
        <w:instrText>HYPERLINK</w:instrText>
      </w:r>
      <w:r w:rsidR="00E77A0C" w:rsidRPr="00FA195D">
        <w:rPr>
          <w:lang w:val="ru-RU"/>
        </w:rPr>
        <w:instrText xml:space="preserve"> "</w:instrText>
      </w:r>
      <w:r w:rsidR="00E77A0C">
        <w:instrText>http</w:instrText>
      </w:r>
      <w:r w:rsidR="00E77A0C" w:rsidRPr="00FA195D">
        <w:rPr>
          <w:lang w:val="ru-RU"/>
        </w:rPr>
        <w:instrText>://</w:instrText>
      </w:r>
      <w:r w:rsidR="00E77A0C">
        <w:instrText>www</w:instrText>
      </w:r>
      <w:r w:rsidR="00E77A0C" w:rsidRPr="00FA195D">
        <w:rPr>
          <w:lang w:val="ru-RU"/>
        </w:rPr>
        <w:instrText>.</w:instrText>
      </w:r>
      <w:r w:rsidR="00E77A0C">
        <w:instrText>salidarnasc</w:instrText>
      </w:r>
      <w:r w:rsidR="00E77A0C" w:rsidRPr="00FA195D">
        <w:rPr>
          <w:lang w:val="ru-RU"/>
        </w:rPr>
        <w:instrText>.</w:instrText>
      </w:r>
      <w:r w:rsidR="00E77A0C">
        <w:instrText>org</w:instrText>
      </w:r>
      <w:r w:rsidR="00E77A0C" w:rsidRPr="00FA195D">
        <w:rPr>
          <w:lang w:val="ru-RU"/>
        </w:rPr>
        <w:instrText>"</w:instrText>
      </w:r>
      <w:r w:rsidR="00E77A0C">
        <w:fldChar w:fldCharType="separate"/>
      </w:r>
      <w:r w:rsidRPr="005C5745">
        <w:rPr>
          <w:rStyle w:val="a3"/>
          <w:rFonts w:ascii="Georgia" w:hAnsi="Georgia"/>
          <w:sz w:val="24"/>
        </w:rPr>
        <w:t>www</w:t>
      </w:r>
      <w:r w:rsidRPr="005C5745">
        <w:rPr>
          <w:rStyle w:val="a3"/>
          <w:rFonts w:ascii="Georgia" w:hAnsi="Georgia"/>
          <w:sz w:val="24"/>
          <w:lang w:val="ru-RU"/>
        </w:rPr>
        <w:t>.</w:t>
      </w:r>
      <w:r w:rsidRPr="005C5745">
        <w:rPr>
          <w:rStyle w:val="a3"/>
          <w:rFonts w:ascii="Georgia" w:hAnsi="Georgia"/>
          <w:sz w:val="24"/>
        </w:rPr>
        <w:t>salidarnasc</w:t>
      </w:r>
      <w:r w:rsidRPr="005C5745">
        <w:rPr>
          <w:rStyle w:val="a3"/>
          <w:rFonts w:ascii="Georgia" w:hAnsi="Georgia"/>
          <w:sz w:val="24"/>
          <w:lang w:val="ru-RU"/>
        </w:rPr>
        <w:t>.</w:t>
      </w:r>
      <w:r w:rsidRPr="005C5745">
        <w:rPr>
          <w:rStyle w:val="a3"/>
          <w:rFonts w:ascii="Georgia" w:hAnsi="Georgia"/>
          <w:sz w:val="24"/>
        </w:rPr>
        <w:t>org</w:t>
      </w:r>
      <w:r w:rsidR="00E77A0C">
        <w:fldChar w:fldCharType="end"/>
      </w:r>
      <w:r w:rsidRPr="005C5745">
        <w:rPr>
          <w:rFonts w:ascii="Georgia" w:hAnsi="Georgia"/>
          <w:sz w:val="24"/>
          <w:lang w:val="ru-RU"/>
        </w:rPr>
        <w:t>).</w:t>
      </w:r>
      <w:r w:rsidR="00761920">
        <w:rPr>
          <w:rFonts w:ascii="Georgia" w:hAnsi="Georgia"/>
          <w:sz w:val="24"/>
          <w:lang w:val="ru-RU"/>
        </w:rPr>
        <w:t xml:space="preserve"> </w:t>
      </w:r>
      <w:r w:rsidRPr="005C5745">
        <w:rPr>
          <w:rFonts w:ascii="Georgia" w:hAnsi="Georgia"/>
          <w:sz w:val="24"/>
          <w:lang w:val="ru-RU"/>
        </w:rPr>
        <w:t xml:space="preserve">Мониторинг осуществляется студентами и преподавателями во всех областных центрах Беларуси и городах, где находятся ВУЗы. </w:t>
      </w:r>
      <w:r w:rsidR="001313DA" w:rsidRPr="005C5745">
        <w:rPr>
          <w:rFonts w:ascii="Georgia" w:hAnsi="Georgia"/>
          <w:sz w:val="24"/>
          <w:lang w:val="ru-RU"/>
        </w:rPr>
        <w:t>В качестве методологии Мониторинга используется адаптированная для Беларуси методология международной сети «</w:t>
      </w:r>
      <w:r w:rsidR="001313DA" w:rsidRPr="005C5745">
        <w:rPr>
          <w:rFonts w:ascii="Georgia" w:hAnsi="Georgia"/>
          <w:sz w:val="24"/>
        </w:rPr>
        <w:t>ScholarsatRisk</w:t>
      </w:r>
      <w:r w:rsidR="001313DA" w:rsidRPr="005C5745">
        <w:rPr>
          <w:rFonts w:ascii="Georgia" w:hAnsi="Georgia"/>
          <w:sz w:val="24"/>
          <w:lang w:val="ru-RU"/>
        </w:rPr>
        <w:t>» (</w:t>
      </w:r>
      <w:r w:rsidR="00E77A0C">
        <w:fldChar w:fldCharType="begin"/>
      </w:r>
      <w:r w:rsidR="00E77A0C">
        <w:instrText>HYPERLINK</w:instrText>
      </w:r>
      <w:r w:rsidR="00E77A0C" w:rsidRPr="00FA195D">
        <w:rPr>
          <w:lang w:val="ru-RU"/>
        </w:rPr>
        <w:instrText xml:space="preserve"> "</w:instrText>
      </w:r>
      <w:r w:rsidR="00E77A0C">
        <w:instrText>http</w:instrText>
      </w:r>
      <w:r w:rsidR="00E77A0C" w:rsidRPr="00FA195D">
        <w:rPr>
          <w:lang w:val="ru-RU"/>
        </w:rPr>
        <w:instrText>://</w:instrText>
      </w:r>
      <w:r w:rsidR="00E77A0C">
        <w:instrText>scholarsatrisk</w:instrText>
      </w:r>
      <w:r w:rsidR="00E77A0C" w:rsidRPr="00FA195D">
        <w:rPr>
          <w:lang w:val="ru-RU"/>
        </w:rPr>
        <w:instrText>.</w:instrText>
      </w:r>
      <w:r w:rsidR="00E77A0C">
        <w:instrText>nyu</w:instrText>
      </w:r>
      <w:r w:rsidR="00E77A0C" w:rsidRPr="00FA195D">
        <w:rPr>
          <w:lang w:val="ru-RU"/>
        </w:rPr>
        <w:instrText>.</w:instrText>
      </w:r>
      <w:r w:rsidR="00E77A0C">
        <w:instrText>edu</w:instrText>
      </w:r>
      <w:r w:rsidR="00E77A0C" w:rsidRPr="00FA195D">
        <w:rPr>
          <w:lang w:val="ru-RU"/>
        </w:rPr>
        <w:instrText>/"</w:instrText>
      </w:r>
      <w:r w:rsidR="00E77A0C">
        <w:fldChar w:fldCharType="separate"/>
      </w:r>
      <w:r w:rsidR="001313DA" w:rsidRPr="005C5745">
        <w:rPr>
          <w:rStyle w:val="a3"/>
          <w:rFonts w:ascii="Georgia" w:hAnsi="Georgia"/>
          <w:sz w:val="24"/>
          <w:lang w:val="ru-RU"/>
        </w:rPr>
        <w:t>http://scholarsatrisk.nyu.edu/</w:t>
      </w:r>
      <w:r w:rsidR="00E77A0C">
        <w:fldChar w:fldCharType="end"/>
      </w:r>
      <w:r w:rsidR="001313DA" w:rsidRPr="005C5745">
        <w:rPr>
          <w:rFonts w:ascii="Georgia" w:hAnsi="Georgia"/>
          <w:sz w:val="24"/>
          <w:lang w:val="ru-RU"/>
        </w:rPr>
        <w:t>).</w:t>
      </w:r>
    </w:p>
    <w:p w:rsidR="001313DA" w:rsidRPr="005C5745" w:rsidRDefault="001313DA" w:rsidP="005C5745">
      <w:pPr>
        <w:spacing w:after="0" w:line="360" w:lineRule="auto"/>
        <w:ind w:firstLine="567"/>
        <w:jc w:val="both"/>
        <w:rPr>
          <w:rFonts w:ascii="Georgia" w:hAnsi="Georgia"/>
          <w:sz w:val="24"/>
          <w:lang w:val="ru-RU"/>
        </w:rPr>
      </w:pPr>
      <w:r w:rsidRPr="005C5745">
        <w:rPr>
          <w:rFonts w:ascii="Georgia" w:hAnsi="Georgia"/>
          <w:sz w:val="24"/>
          <w:lang w:val="ru-RU"/>
        </w:rPr>
        <w:t>Первый этап Мониторинга является базовым</w:t>
      </w:r>
      <w:r w:rsidR="00761920">
        <w:rPr>
          <w:rFonts w:ascii="Georgia" w:hAnsi="Georgia"/>
          <w:sz w:val="24"/>
          <w:lang w:val="ru-RU"/>
        </w:rPr>
        <w:t>, он</w:t>
      </w:r>
      <w:r w:rsidRPr="005C5745">
        <w:rPr>
          <w:rFonts w:ascii="Georgia" w:hAnsi="Georgia"/>
          <w:sz w:val="24"/>
          <w:lang w:val="ru-RU"/>
        </w:rPr>
        <w:t xml:space="preserve"> был сфокусирован на адаптацию и «пилотирование» международной методологии, создание инфраструктуры, а также выработку процедур работы Мониторинга. В публичном отчете представлены факты нарушений академических свобод в ВУЗах Беларуси</w:t>
      </w:r>
      <w:r w:rsidR="00761920">
        <w:rPr>
          <w:rFonts w:ascii="Georgia" w:hAnsi="Georgia"/>
          <w:sz w:val="24"/>
          <w:lang w:val="ru-RU"/>
        </w:rPr>
        <w:t>, зафиксированные</w:t>
      </w:r>
      <w:r w:rsidRPr="005C5745">
        <w:rPr>
          <w:rFonts w:ascii="Georgia" w:hAnsi="Georgia"/>
          <w:sz w:val="24"/>
          <w:lang w:val="ru-RU"/>
        </w:rPr>
        <w:t xml:space="preserve"> за период май – июнь 2012 года.</w:t>
      </w:r>
    </w:p>
    <w:p w:rsidR="00813B96" w:rsidRPr="005C5745" w:rsidRDefault="00813B96" w:rsidP="005C5745">
      <w:pPr>
        <w:spacing w:after="0" w:line="360" w:lineRule="auto"/>
        <w:jc w:val="both"/>
        <w:rPr>
          <w:rFonts w:ascii="Georgia" w:hAnsi="Georgia"/>
          <w:sz w:val="24"/>
          <w:szCs w:val="24"/>
          <w:lang w:val="ru-RU"/>
        </w:rPr>
      </w:pPr>
    </w:p>
    <w:p w:rsidR="00553708" w:rsidRPr="007B698C" w:rsidRDefault="00553708" w:rsidP="005C5745">
      <w:pPr>
        <w:spacing w:after="0" w:line="360" w:lineRule="auto"/>
        <w:jc w:val="both"/>
        <w:rPr>
          <w:rFonts w:ascii="Georgia" w:hAnsi="Georgia"/>
          <w:b/>
          <w:color w:val="984806"/>
          <w:sz w:val="36"/>
          <w:szCs w:val="24"/>
          <w:lang w:val="ru-RU"/>
        </w:rPr>
      </w:pPr>
      <w:r w:rsidRPr="007B698C">
        <w:rPr>
          <w:rFonts w:ascii="Georgia" w:hAnsi="Georgia"/>
          <w:b/>
          <w:color w:val="984806"/>
          <w:sz w:val="36"/>
          <w:szCs w:val="24"/>
          <w:lang w:val="ru-RU"/>
        </w:rPr>
        <w:t>Методология Мониторинга</w:t>
      </w:r>
    </w:p>
    <w:p w:rsidR="00F022BA" w:rsidRPr="005C5745" w:rsidRDefault="00F022BA"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 xml:space="preserve">Предметом Мониторинга являются: (1) нарушения академических прав и свобод, нарушения гражданско-политических прав и свобод, прав и свобод, связанных с правами человека, законодательства в области образования, включая нормативно-правовые акты учебных заведений, любые виды дискриминации (расовая, политическая, религиозная, гендерная) (2) </w:t>
      </w:r>
      <w:r w:rsidR="008F4872">
        <w:rPr>
          <w:rFonts w:ascii="Georgia" w:hAnsi="Georgia"/>
          <w:sz w:val="24"/>
          <w:szCs w:val="24"/>
          <w:lang w:val="ru-RU"/>
        </w:rPr>
        <w:t xml:space="preserve">нарушения </w:t>
      </w:r>
      <w:r w:rsidRPr="005C5745">
        <w:rPr>
          <w:rFonts w:ascii="Georgia" w:hAnsi="Georgia"/>
          <w:sz w:val="24"/>
          <w:szCs w:val="24"/>
          <w:lang w:val="ru-RU"/>
        </w:rPr>
        <w:t xml:space="preserve">в отношении участников академического сообщества (студентов, преподавателей, администрации вуза) (3) </w:t>
      </w:r>
      <w:r w:rsidR="008F4872">
        <w:rPr>
          <w:rFonts w:ascii="Georgia" w:hAnsi="Georgia"/>
          <w:sz w:val="24"/>
          <w:szCs w:val="24"/>
          <w:lang w:val="ru-RU"/>
        </w:rPr>
        <w:t xml:space="preserve">нарушения </w:t>
      </w:r>
      <w:r w:rsidRPr="005C5745">
        <w:rPr>
          <w:rFonts w:ascii="Georgia" w:hAnsi="Georgia"/>
          <w:sz w:val="24"/>
          <w:szCs w:val="24"/>
          <w:lang w:val="ru-RU"/>
        </w:rPr>
        <w:t>со стороны других преподавателей, представителей администрации вуза и государственных органов. Таким образом, в рамках Мониторинга осуществляется наблюдение за нарушением не только академических свобод как таковых, но и других прав и свобод участников академического сообщества.</w:t>
      </w:r>
    </w:p>
    <w:p w:rsidR="00541B37" w:rsidRPr="00541B37" w:rsidRDefault="00541B37" w:rsidP="005C5745">
      <w:pPr>
        <w:spacing w:after="0" w:line="360" w:lineRule="auto"/>
        <w:ind w:firstLine="567"/>
        <w:jc w:val="both"/>
        <w:rPr>
          <w:rFonts w:ascii="Georgia" w:hAnsi="Georgia"/>
          <w:sz w:val="24"/>
          <w:szCs w:val="24"/>
          <w:lang w:val="ru-RU"/>
        </w:rPr>
      </w:pPr>
    </w:p>
    <w:p w:rsidR="00553708" w:rsidRDefault="00F022BA"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lastRenderedPageBreak/>
        <w:t>Согласно методологии</w:t>
      </w:r>
      <w:r w:rsidR="00553708" w:rsidRPr="005C5745">
        <w:rPr>
          <w:rFonts w:ascii="Georgia" w:hAnsi="Georgia"/>
          <w:sz w:val="24"/>
          <w:szCs w:val="24"/>
          <w:lang w:val="ru-RU"/>
        </w:rPr>
        <w:t xml:space="preserve"> выделяют </w:t>
      </w:r>
      <w:r w:rsidRPr="005C5745">
        <w:rPr>
          <w:rFonts w:ascii="Georgia" w:hAnsi="Georgia"/>
          <w:sz w:val="24"/>
          <w:szCs w:val="24"/>
          <w:lang w:val="ru-RU"/>
        </w:rPr>
        <w:t>следующие типы нарушений:</w:t>
      </w:r>
    </w:p>
    <w:p w:rsidR="007C0114" w:rsidRDefault="007C0114" w:rsidP="005C5745">
      <w:pPr>
        <w:spacing w:after="0" w:line="360" w:lineRule="auto"/>
        <w:ind w:firstLine="567"/>
        <w:jc w:val="both"/>
        <w:rPr>
          <w:rFonts w:ascii="Georgia" w:hAnsi="Georgia"/>
          <w:sz w:val="24"/>
          <w:szCs w:val="24"/>
          <w:lang w:val="ru-RU"/>
        </w:rPr>
      </w:pPr>
    </w:p>
    <w:p w:rsidR="00F022BA" w:rsidRPr="005C5745" w:rsidRDefault="00F022BA" w:rsidP="005C5745">
      <w:pPr>
        <w:numPr>
          <w:ilvl w:val="0"/>
          <w:numId w:val="1"/>
        </w:numPr>
        <w:spacing w:after="0" w:line="360" w:lineRule="auto"/>
        <w:ind w:hanging="436"/>
        <w:jc w:val="both"/>
        <w:rPr>
          <w:rFonts w:ascii="Georgia" w:hAnsi="Georgia"/>
          <w:b/>
          <w:sz w:val="24"/>
          <w:szCs w:val="24"/>
          <w:lang w:val="ru-RU"/>
        </w:rPr>
      </w:pPr>
      <w:r w:rsidRPr="005C5745">
        <w:rPr>
          <w:rFonts w:ascii="Georgia" w:hAnsi="Georgia"/>
          <w:b/>
          <w:sz w:val="24"/>
          <w:szCs w:val="24"/>
          <w:lang w:val="ru-RU"/>
        </w:rPr>
        <w:t>Неправомерные ограничения передвижения.</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Неправомерные ограничения передвижения подразумевают (список не закрытый):</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1)</w:t>
      </w:r>
      <w:r w:rsidRPr="005C5745">
        <w:rPr>
          <w:rFonts w:ascii="Georgia" w:hAnsi="Georgia"/>
          <w:sz w:val="24"/>
          <w:szCs w:val="24"/>
          <w:lang w:val="ru-RU"/>
        </w:rPr>
        <w:tab/>
        <w:t xml:space="preserve">правовые, административные или физические ограничения на перемещение внутри государства; </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2)</w:t>
      </w:r>
      <w:r w:rsidRPr="005C5745">
        <w:rPr>
          <w:rFonts w:ascii="Georgia" w:hAnsi="Georgia"/>
          <w:sz w:val="24"/>
          <w:szCs w:val="24"/>
          <w:lang w:val="ru-RU"/>
        </w:rPr>
        <w:tab/>
        <w:t xml:space="preserve">ограничения на передвижение между государствами; </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3)</w:t>
      </w:r>
      <w:r w:rsidRPr="005C5745">
        <w:rPr>
          <w:rFonts w:ascii="Georgia" w:hAnsi="Georgia"/>
          <w:sz w:val="24"/>
          <w:szCs w:val="24"/>
          <w:lang w:val="ru-RU"/>
        </w:rPr>
        <w:tab/>
        <w:t xml:space="preserve">произвольное ограничение лица в получении визы или других въездных (выездных) документов; </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4)</w:t>
      </w:r>
      <w:r w:rsidRPr="005C5745">
        <w:rPr>
          <w:rFonts w:ascii="Georgia" w:hAnsi="Georgia"/>
          <w:sz w:val="24"/>
          <w:szCs w:val="24"/>
          <w:lang w:val="ru-RU"/>
        </w:rPr>
        <w:tab/>
        <w:t xml:space="preserve">отказ в получении разрешения на передвижение в последующий период; </w:t>
      </w:r>
    </w:p>
    <w:p w:rsidR="00F022BA" w:rsidRPr="005C5745" w:rsidRDefault="00F022BA" w:rsidP="005C5745">
      <w:pPr>
        <w:tabs>
          <w:tab w:val="left" w:pos="567"/>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5)</w:t>
      </w:r>
      <w:r w:rsidRPr="005C5745">
        <w:rPr>
          <w:rFonts w:ascii="Georgia" w:hAnsi="Georgia"/>
          <w:sz w:val="24"/>
          <w:szCs w:val="24"/>
          <w:lang w:val="ru-RU"/>
        </w:rPr>
        <w:tab/>
        <w:t>репрессии за попытку передвижения или по возвращении из поездки.</w:t>
      </w:r>
    </w:p>
    <w:p w:rsidR="00F022BA" w:rsidRPr="005C5745" w:rsidRDefault="00F022BA" w:rsidP="005C5745">
      <w:pPr>
        <w:numPr>
          <w:ilvl w:val="0"/>
          <w:numId w:val="1"/>
        </w:numPr>
        <w:spacing w:after="0" w:line="360" w:lineRule="auto"/>
        <w:ind w:left="284" w:firstLine="0"/>
        <w:jc w:val="both"/>
        <w:rPr>
          <w:rFonts w:ascii="Georgia" w:hAnsi="Georgia"/>
          <w:b/>
          <w:sz w:val="24"/>
          <w:szCs w:val="24"/>
          <w:lang w:val="ru-RU"/>
        </w:rPr>
      </w:pPr>
      <w:r w:rsidRPr="005C5745">
        <w:rPr>
          <w:rFonts w:ascii="Georgia" w:hAnsi="Georgia"/>
          <w:b/>
          <w:sz w:val="24"/>
          <w:szCs w:val="24"/>
          <w:lang w:val="ru-RU"/>
        </w:rPr>
        <w:t>Репрессивные отчисления/увольнения (лишения должности), потеря возможности повышения или другие виды профессионального наказания либо угроза таковых.</w:t>
      </w:r>
    </w:p>
    <w:p w:rsidR="00F022BA" w:rsidRPr="005C5745" w:rsidRDefault="00F022BA"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 xml:space="preserve">Указанные случаи следует рассматривать в качестве нарушений академических </w:t>
      </w:r>
      <w:r w:rsidR="00E10F72" w:rsidRPr="005C5745">
        <w:rPr>
          <w:rFonts w:ascii="Georgia" w:hAnsi="Georgia"/>
          <w:sz w:val="24"/>
          <w:szCs w:val="24"/>
          <w:lang w:val="ru-RU"/>
        </w:rPr>
        <w:t>свобод</w:t>
      </w:r>
      <w:r w:rsidRPr="005C5745">
        <w:rPr>
          <w:rFonts w:ascii="Georgia" w:hAnsi="Georgia"/>
          <w:sz w:val="24"/>
          <w:szCs w:val="24"/>
          <w:lang w:val="ru-RU"/>
        </w:rPr>
        <w:t>, если они:</w:t>
      </w:r>
    </w:p>
    <w:p w:rsidR="00F022BA" w:rsidRPr="005C5745" w:rsidRDefault="00E10F72"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 xml:space="preserve">а) </w:t>
      </w:r>
      <w:r w:rsidR="00F022BA" w:rsidRPr="005C5745">
        <w:rPr>
          <w:rFonts w:ascii="Georgia" w:hAnsi="Georgia"/>
          <w:sz w:val="24"/>
          <w:szCs w:val="24"/>
          <w:lang w:val="ru-RU"/>
        </w:rPr>
        <w:t>Явились реакцие</w:t>
      </w:r>
      <w:r w:rsidRPr="005C5745">
        <w:rPr>
          <w:rFonts w:ascii="Georgia" w:hAnsi="Georgia"/>
          <w:sz w:val="24"/>
          <w:szCs w:val="24"/>
          <w:lang w:val="ru-RU"/>
        </w:rPr>
        <w:t>й на академическую деятельность (например, за высказывания в аудитории, исследования, публикации, критику руководства ВУЗа);</w:t>
      </w:r>
    </w:p>
    <w:p w:rsidR="00E10F72" w:rsidRPr="005C5745" w:rsidRDefault="00E10F72"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б) Представляют собой повторную виктимизацию жертв политических репрессий (когда студентов и преподавателей, получивших административное или уголовное наказание за участие в мирных акция протеста, членство в незарегистрированных организациях, др. формах реализации своих гражданских прав, ограничивают в праве на труд или образование в ВУЗе).</w:t>
      </w:r>
    </w:p>
    <w:p w:rsidR="00E10F72" w:rsidRPr="005C5745" w:rsidRDefault="00E10F72" w:rsidP="005C5745">
      <w:pPr>
        <w:numPr>
          <w:ilvl w:val="0"/>
          <w:numId w:val="1"/>
        </w:numPr>
        <w:spacing w:after="0" w:line="360" w:lineRule="auto"/>
        <w:ind w:left="284" w:firstLine="76"/>
        <w:jc w:val="both"/>
        <w:rPr>
          <w:rFonts w:ascii="Georgia" w:hAnsi="Georgia"/>
          <w:b/>
          <w:sz w:val="24"/>
          <w:szCs w:val="24"/>
          <w:lang w:val="ru-RU"/>
        </w:rPr>
      </w:pPr>
      <w:r w:rsidRPr="005C5745">
        <w:rPr>
          <w:rFonts w:ascii="Georgia" w:hAnsi="Georgia"/>
          <w:b/>
          <w:sz w:val="24"/>
          <w:szCs w:val="24"/>
          <w:lang w:val="ru-RU"/>
        </w:rPr>
        <w:t>Противоправные судебные разбирательства, например, по обвинениям в клевете, или угроза таковых.</w:t>
      </w:r>
    </w:p>
    <w:p w:rsidR="00E10F72" w:rsidRPr="005C5745" w:rsidRDefault="00E10F72"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К ним относятся гражданские и уголовные дела о клевете за т.н. «причинение вреда репутации» (к примеру, с формулировкой «нанесение оскорбления государству»).</w:t>
      </w:r>
    </w:p>
    <w:p w:rsidR="00E10F72" w:rsidRPr="005C5745" w:rsidRDefault="00E10F72" w:rsidP="005C5745">
      <w:pPr>
        <w:numPr>
          <w:ilvl w:val="0"/>
          <w:numId w:val="1"/>
        </w:numPr>
        <w:spacing w:after="0" w:line="360" w:lineRule="auto"/>
        <w:jc w:val="both"/>
        <w:rPr>
          <w:rFonts w:ascii="Georgia" w:hAnsi="Georgia"/>
          <w:b/>
          <w:sz w:val="24"/>
          <w:szCs w:val="24"/>
          <w:lang w:val="ru-RU"/>
        </w:rPr>
      </w:pPr>
      <w:r w:rsidRPr="005C5745">
        <w:rPr>
          <w:rFonts w:ascii="Georgia" w:hAnsi="Georgia"/>
          <w:b/>
          <w:sz w:val="24"/>
          <w:szCs w:val="24"/>
          <w:lang w:val="ru-RU"/>
        </w:rPr>
        <w:t>Неправомерные задержания/ложные преследования.</w:t>
      </w:r>
    </w:p>
    <w:p w:rsidR="00E10F72" w:rsidRPr="005C5745" w:rsidRDefault="00E10F72" w:rsidP="005C5745">
      <w:pPr>
        <w:tabs>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К данной категории относятся случаи:</w:t>
      </w:r>
    </w:p>
    <w:p w:rsidR="00E10F72" w:rsidRPr="005C5745" w:rsidRDefault="00E10F72" w:rsidP="005C5745">
      <w:pPr>
        <w:tabs>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lastRenderedPageBreak/>
        <w:t>1)</w:t>
      </w:r>
      <w:r w:rsidRPr="005C5745">
        <w:rPr>
          <w:rFonts w:ascii="Georgia" w:hAnsi="Georgia"/>
          <w:sz w:val="24"/>
          <w:szCs w:val="24"/>
          <w:lang w:val="ru-RU"/>
        </w:rPr>
        <w:tab/>
        <w:t xml:space="preserve">арест; </w:t>
      </w:r>
    </w:p>
    <w:p w:rsidR="00E10F72" w:rsidRPr="005C5745" w:rsidRDefault="00E10F72" w:rsidP="005C5745">
      <w:pPr>
        <w:tabs>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2)</w:t>
      </w:r>
      <w:r w:rsidRPr="005C5745">
        <w:rPr>
          <w:rFonts w:ascii="Georgia" w:hAnsi="Georgia"/>
          <w:sz w:val="24"/>
          <w:szCs w:val="24"/>
          <w:lang w:val="ru-RU"/>
        </w:rPr>
        <w:tab/>
        <w:t xml:space="preserve">допрос; </w:t>
      </w:r>
    </w:p>
    <w:p w:rsidR="00E10F72" w:rsidRPr="005C5745" w:rsidRDefault="00E10F72" w:rsidP="005C5745">
      <w:pPr>
        <w:tabs>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3)</w:t>
      </w:r>
      <w:r w:rsidRPr="005C5745">
        <w:rPr>
          <w:rFonts w:ascii="Georgia" w:hAnsi="Georgia"/>
          <w:sz w:val="24"/>
          <w:szCs w:val="24"/>
          <w:lang w:val="ru-RU"/>
        </w:rPr>
        <w:tab/>
        <w:t xml:space="preserve">задержание и/или преследование ученых и других членов академического сообщества на основании ложных обвинений или иных незаконных основаниях, напрямую связанных с выражением академического мнения или другой профессиональной деятельностью, или инициированных в качестве репрессивных в ответ на подобную деятельность; </w:t>
      </w:r>
    </w:p>
    <w:p w:rsidR="00E10F72" w:rsidRPr="005C5745" w:rsidRDefault="00E10F72" w:rsidP="005C5745">
      <w:pPr>
        <w:tabs>
          <w:tab w:val="left" w:pos="851"/>
        </w:tabs>
        <w:spacing w:after="0" w:line="360" w:lineRule="auto"/>
        <w:ind w:left="284" w:firstLine="283"/>
        <w:jc w:val="both"/>
        <w:rPr>
          <w:rFonts w:ascii="Georgia" w:hAnsi="Georgia"/>
          <w:sz w:val="24"/>
          <w:szCs w:val="24"/>
          <w:lang w:val="ru-RU"/>
        </w:rPr>
      </w:pPr>
      <w:r w:rsidRPr="005C5745">
        <w:rPr>
          <w:rFonts w:ascii="Georgia" w:hAnsi="Georgia"/>
          <w:sz w:val="24"/>
          <w:szCs w:val="24"/>
          <w:lang w:val="ru-RU"/>
        </w:rPr>
        <w:t>4)</w:t>
      </w:r>
      <w:r w:rsidRPr="005C5745">
        <w:rPr>
          <w:rFonts w:ascii="Georgia" w:hAnsi="Georgia"/>
          <w:sz w:val="24"/>
          <w:szCs w:val="24"/>
          <w:lang w:val="ru-RU"/>
        </w:rPr>
        <w:tab/>
        <w:t>ответные меры на реализацию основополагающих прав человека, включая свободу выражения мнения и свободу ассоциаций (когда представители академического сообщества направляют письмо в газету или участвуют в акции протеста).</w:t>
      </w:r>
    </w:p>
    <w:p w:rsidR="00E10F72" w:rsidRPr="005C5745" w:rsidRDefault="00E10F72" w:rsidP="005C5745">
      <w:pPr>
        <w:numPr>
          <w:ilvl w:val="0"/>
          <w:numId w:val="1"/>
        </w:numPr>
        <w:spacing w:after="0" w:line="360" w:lineRule="auto"/>
        <w:jc w:val="both"/>
        <w:rPr>
          <w:rFonts w:ascii="Georgia" w:hAnsi="Georgia"/>
          <w:b/>
          <w:sz w:val="24"/>
          <w:szCs w:val="24"/>
          <w:lang w:val="ru-RU"/>
        </w:rPr>
      </w:pPr>
      <w:r w:rsidRPr="005C5745">
        <w:rPr>
          <w:rFonts w:ascii="Georgia" w:hAnsi="Georgia"/>
          <w:b/>
          <w:sz w:val="24"/>
          <w:szCs w:val="24"/>
          <w:lang w:val="ru-RU"/>
        </w:rPr>
        <w:t>Другие ограничения академических свобод.</w:t>
      </w:r>
    </w:p>
    <w:p w:rsidR="00E10F72" w:rsidRPr="005C5745" w:rsidRDefault="00E10F72"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 xml:space="preserve">К ним относятся: </w:t>
      </w:r>
    </w:p>
    <w:p w:rsidR="00E10F72"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1) системные или длительны</w:t>
      </w:r>
      <w:r w:rsidR="00E10F72" w:rsidRPr="005C5745">
        <w:rPr>
          <w:rFonts w:ascii="Georgia" w:hAnsi="Georgia"/>
          <w:sz w:val="24"/>
          <w:szCs w:val="24"/>
          <w:lang w:val="ru-RU"/>
        </w:rPr>
        <w:t xml:space="preserve">е притеснения или унижения членов академического сообщества высшей школы; </w:t>
      </w:r>
    </w:p>
    <w:p w:rsidR="00E10F72"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2) регулярные</w:t>
      </w:r>
      <w:r w:rsidR="00E10F72" w:rsidRPr="005C5745">
        <w:rPr>
          <w:rFonts w:ascii="Georgia" w:hAnsi="Georgia"/>
          <w:sz w:val="24"/>
          <w:szCs w:val="24"/>
          <w:lang w:val="ru-RU"/>
        </w:rPr>
        <w:t xml:space="preserve"> ограничения доступа к системе высшего образования и/или случаи систематической дискриминации по состоянию здоровья (для лиц с инвалидностью), по половому, расовому, языковому или другим признакам в отношении доступа к высшему образованию, занятости в системе высшей школы или других элемента</w:t>
      </w:r>
      <w:r w:rsidRPr="005C5745">
        <w:rPr>
          <w:rFonts w:ascii="Georgia" w:hAnsi="Georgia"/>
          <w:sz w:val="24"/>
          <w:szCs w:val="24"/>
          <w:lang w:val="ru-RU"/>
        </w:rPr>
        <w:t>х, связанных с указанной сферой;</w:t>
      </w:r>
    </w:p>
    <w:p w:rsidR="000258BF"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3) нарушения прав членов академического сообщества на свободу ассоциаций, выражающиеся в принуждении к вступлению в общественные организации, принуждение к выходу из общественных организаций, угрозы за деятельность в незарегистрированной общественной организации;</w:t>
      </w:r>
    </w:p>
    <w:p w:rsidR="000258BF"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4) принуждения к труду, выражающиеся в принуждении к различным работам, осуществлению какой-либо деятельности, например, участие в мероприятиях;</w:t>
      </w:r>
    </w:p>
    <w:p w:rsidR="000258BF"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t>5) нарушения прав членов академического сообщества во время выборов, выражающиеся к принуждению поставить подпись за выдвижение определенных кандидатов, принуждение к досрочному голосованию, принуждению к участию в избирательных комиссиях и в качестве наблюдателей;</w:t>
      </w:r>
    </w:p>
    <w:p w:rsidR="000258BF" w:rsidRPr="005C5745" w:rsidRDefault="000258BF" w:rsidP="005C5745">
      <w:pPr>
        <w:spacing w:after="0" w:line="360" w:lineRule="auto"/>
        <w:ind w:left="284" w:firstLine="283"/>
        <w:jc w:val="both"/>
        <w:rPr>
          <w:rFonts w:ascii="Georgia" w:hAnsi="Georgia"/>
          <w:sz w:val="24"/>
          <w:szCs w:val="24"/>
          <w:lang w:val="ru-RU"/>
        </w:rPr>
      </w:pPr>
      <w:r w:rsidRPr="005C5745">
        <w:rPr>
          <w:rFonts w:ascii="Georgia" w:hAnsi="Georgia"/>
          <w:sz w:val="24"/>
          <w:szCs w:val="24"/>
          <w:lang w:val="ru-RU"/>
        </w:rPr>
        <w:lastRenderedPageBreak/>
        <w:t>6) другие ограничения свободы мысли, мнений, высказываний, ассоциаций, передвижения и преподавания, которые проявляются в различных формах цензуры:</w:t>
      </w:r>
    </w:p>
    <w:p w:rsidR="000258BF" w:rsidRPr="005C5745" w:rsidRDefault="000258BF"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ограничение  или недопущение распространения информации, которая считается нежелательной;</w:t>
      </w:r>
    </w:p>
    <w:p w:rsidR="000258BF" w:rsidRPr="005C5745" w:rsidRDefault="000258BF"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необходимость получения предварительного разрешения на публикацию, существование перечня (гласного или негласного) изданий, публикация в которых не поощряется, наличие цензуры в форме наказания за публикацию;</w:t>
      </w:r>
    </w:p>
    <w:p w:rsidR="000258BF" w:rsidRPr="005C5745" w:rsidRDefault="000258BF"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ограничение на участие в конференциях, семинарах, круглых столах, проводимых организациями, сотрудничество с которыми не является желательным, необходимость получения предварительного разрешения для участия, согласование содержания выступления, наказание за участие, которое не было санкционировано;</w:t>
      </w:r>
    </w:p>
    <w:p w:rsidR="000258BF" w:rsidRPr="005C5745" w:rsidRDefault="000258BF"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цензура в виде необходимости получения предварительного разрешения на содержание преподаваемых курсов, цензура в курсе лекций;</w:t>
      </w:r>
    </w:p>
    <w:p w:rsidR="000258BF" w:rsidRPr="005C5745" w:rsidRDefault="00AF33C0"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ограничение прав на посещение лекций преподавателей на других факультетах, специальностях, в других вузах;</w:t>
      </w:r>
    </w:p>
    <w:p w:rsidR="00AF33C0" w:rsidRPr="005C5745" w:rsidRDefault="00AF33C0" w:rsidP="005C5745">
      <w:pPr>
        <w:numPr>
          <w:ilvl w:val="0"/>
          <w:numId w:val="3"/>
        </w:numPr>
        <w:spacing w:after="0" w:line="360" w:lineRule="auto"/>
        <w:jc w:val="both"/>
        <w:rPr>
          <w:rFonts w:ascii="Georgia" w:hAnsi="Georgia"/>
          <w:sz w:val="24"/>
          <w:szCs w:val="24"/>
          <w:lang w:val="ru-RU"/>
        </w:rPr>
      </w:pPr>
      <w:r w:rsidRPr="005C5745">
        <w:rPr>
          <w:rFonts w:ascii="Georgia" w:hAnsi="Georgia"/>
          <w:sz w:val="24"/>
          <w:szCs w:val="24"/>
          <w:lang w:val="ru-RU"/>
        </w:rPr>
        <w:t>цензура ответов студентов (снижение оценки, угрозы отчисления или другие наказания) за политически «неправильные» ответы, высказывания в рамках или вне учебного процесса</w:t>
      </w:r>
    </w:p>
    <w:p w:rsidR="00553708" w:rsidRPr="005C5745" w:rsidRDefault="00553708" w:rsidP="005C5745">
      <w:pPr>
        <w:spacing w:after="0" w:line="360" w:lineRule="auto"/>
        <w:jc w:val="both"/>
        <w:rPr>
          <w:rFonts w:ascii="Georgia" w:hAnsi="Georgia"/>
          <w:sz w:val="24"/>
          <w:szCs w:val="24"/>
          <w:lang w:val="ru-RU"/>
        </w:rPr>
      </w:pPr>
    </w:p>
    <w:p w:rsidR="00E10F72" w:rsidRPr="005C5745" w:rsidRDefault="00E10F72"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Сбор информации о нарушениях осуществляется</w:t>
      </w:r>
      <w:r w:rsidR="00AF33C0" w:rsidRPr="005C5745">
        <w:rPr>
          <w:rFonts w:ascii="Georgia" w:hAnsi="Georgia"/>
          <w:sz w:val="24"/>
          <w:szCs w:val="24"/>
          <w:lang w:val="ru-RU"/>
        </w:rPr>
        <w:t xml:space="preserve"> наблюдателями (студентами, преподавателями, администрацией ВУЗа) в своих ВУЗах, а также посредством получения информации из СМИ или прямых сообщений на почтовый ящик мониторинга. После получения информации о случае нарушения академических свобод, информация проверяется и уточняется организаторами мониторинга, после чего передается экспертной группе, состоящей из юристов и экспертов в области образования, которая рассматривает и квалифицирует каждый отдельный случай.</w:t>
      </w:r>
    </w:p>
    <w:p w:rsidR="00813B96" w:rsidRPr="007B698C" w:rsidRDefault="00553708" w:rsidP="005C5745">
      <w:pPr>
        <w:spacing w:after="0" w:line="360" w:lineRule="auto"/>
        <w:ind w:firstLine="567"/>
        <w:jc w:val="both"/>
        <w:rPr>
          <w:rFonts w:ascii="Georgia" w:hAnsi="Georgia"/>
          <w:b/>
          <w:color w:val="984806"/>
          <w:sz w:val="36"/>
          <w:szCs w:val="24"/>
          <w:lang w:val="ru-RU"/>
        </w:rPr>
      </w:pPr>
      <w:r w:rsidRPr="007B698C">
        <w:rPr>
          <w:rFonts w:ascii="Georgia" w:hAnsi="Georgia"/>
          <w:b/>
          <w:color w:val="984806"/>
          <w:sz w:val="36"/>
          <w:szCs w:val="24"/>
          <w:lang w:val="ru-RU"/>
        </w:rPr>
        <w:lastRenderedPageBreak/>
        <w:t xml:space="preserve">Результаты </w:t>
      </w:r>
      <w:r w:rsidR="00EC3222" w:rsidRPr="007B698C">
        <w:rPr>
          <w:rFonts w:ascii="Georgia" w:hAnsi="Georgia"/>
          <w:b/>
          <w:color w:val="984806"/>
          <w:sz w:val="36"/>
          <w:szCs w:val="24"/>
          <w:lang w:val="ru-RU"/>
        </w:rPr>
        <w:t>М</w:t>
      </w:r>
      <w:r w:rsidRPr="007B698C">
        <w:rPr>
          <w:rFonts w:ascii="Georgia" w:hAnsi="Georgia"/>
          <w:b/>
          <w:color w:val="984806"/>
          <w:sz w:val="36"/>
          <w:szCs w:val="24"/>
          <w:lang w:val="ru-RU"/>
        </w:rPr>
        <w:t>ониторинга</w:t>
      </w:r>
    </w:p>
    <w:p w:rsidR="00813B96" w:rsidRPr="005C5745" w:rsidRDefault="00553708"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 xml:space="preserve">Результаты Мониторинга, полученные в период с мая по июнь 2012 года, относятся к различным типам нарушений, соответствующих классификации </w:t>
      </w:r>
      <w:r w:rsidRPr="005C5745">
        <w:rPr>
          <w:rFonts w:ascii="Georgia" w:hAnsi="Georgia"/>
          <w:sz w:val="24"/>
          <w:lang w:val="ru-RU"/>
        </w:rPr>
        <w:t>международной сети «</w:t>
      </w:r>
      <w:r w:rsidRPr="005C5745">
        <w:rPr>
          <w:rFonts w:ascii="Georgia" w:hAnsi="Georgia"/>
          <w:sz w:val="24"/>
        </w:rPr>
        <w:t>ScholarsatRisk</w:t>
      </w:r>
      <w:r w:rsidRPr="005C5745">
        <w:rPr>
          <w:rFonts w:ascii="Georgia" w:hAnsi="Georgia"/>
          <w:sz w:val="24"/>
          <w:lang w:val="ru-RU"/>
        </w:rPr>
        <w:t>». Всего в период Мониторинга было получено 10 сообщений о нарушениях академических свобод.</w:t>
      </w:r>
    </w:p>
    <w:p w:rsidR="002B6C27" w:rsidRPr="005C5745" w:rsidRDefault="002B6C27"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Был</w:t>
      </w:r>
      <w:r w:rsidR="009161C8" w:rsidRPr="005C5745">
        <w:rPr>
          <w:rFonts w:ascii="Georgia" w:hAnsi="Georgia"/>
          <w:sz w:val="24"/>
          <w:szCs w:val="24"/>
          <w:lang w:val="ru-RU"/>
        </w:rPr>
        <w:t>и</w:t>
      </w:r>
      <w:r w:rsidR="00736707">
        <w:rPr>
          <w:rFonts w:ascii="Georgia" w:hAnsi="Georgia"/>
          <w:sz w:val="24"/>
          <w:szCs w:val="24"/>
          <w:lang w:val="ru-RU"/>
        </w:rPr>
        <w:t xml:space="preserve"> </w:t>
      </w:r>
      <w:r w:rsidR="00C772EC" w:rsidRPr="005C5745">
        <w:rPr>
          <w:rFonts w:ascii="Georgia" w:hAnsi="Georgia"/>
          <w:sz w:val="24"/>
          <w:szCs w:val="24"/>
          <w:lang w:val="ru-RU"/>
        </w:rPr>
        <w:t xml:space="preserve">зафиксированы </w:t>
      </w:r>
      <w:r w:rsidRPr="005C5745">
        <w:rPr>
          <w:rFonts w:ascii="Georgia" w:hAnsi="Georgia"/>
          <w:sz w:val="24"/>
          <w:szCs w:val="24"/>
          <w:lang w:val="ru-RU"/>
        </w:rPr>
        <w:t xml:space="preserve">три </w:t>
      </w:r>
      <w:r w:rsidR="00C772EC" w:rsidRPr="005C5745">
        <w:rPr>
          <w:rFonts w:ascii="Georgia" w:hAnsi="Georgia"/>
          <w:sz w:val="24"/>
          <w:szCs w:val="24"/>
          <w:lang w:val="ru-RU"/>
        </w:rPr>
        <w:t>случа</w:t>
      </w:r>
      <w:r w:rsidRPr="005C5745">
        <w:rPr>
          <w:rFonts w:ascii="Georgia" w:hAnsi="Georgia"/>
          <w:sz w:val="24"/>
          <w:szCs w:val="24"/>
          <w:lang w:val="ru-RU"/>
        </w:rPr>
        <w:t>я</w:t>
      </w:r>
      <w:r w:rsidR="00C772EC" w:rsidRPr="005C5745">
        <w:rPr>
          <w:rFonts w:ascii="Georgia" w:hAnsi="Georgia"/>
          <w:sz w:val="24"/>
          <w:szCs w:val="24"/>
          <w:lang w:val="ru-RU"/>
        </w:rPr>
        <w:t xml:space="preserve"> угрозы отчисления</w:t>
      </w:r>
      <w:r w:rsidRPr="005C5745">
        <w:rPr>
          <w:rFonts w:ascii="Georgia" w:hAnsi="Georgia"/>
          <w:sz w:val="24"/>
          <w:szCs w:val="24"/>
          <w:lang w:val="ru-RU"/>
        </w:rPr>
        <w:t xml:space="preserve"> студентов</w:t>
      </w:r>
      <w:r w:rsidR="00C772EC" w:rsidRPr="005C5745">
        <w:rPr>
          <w:rFonts w:ascii="Georgia" w:hAnsi="Georgia"/>
          <w:sz w:val="24"/>
          <w:szCs w:val="24"/>
          <w:lang w:val="ru-RU"/>
        </w:rPr>
        <w:t xml:space="preserve">, последовавшие со стороны деканата и сотрудников КГБ, являющихся кураторами в </w:t>
      </w:r>
      <w:r w:rsidRPr="005C5745">
        <w:rPr>
          <w:rFonts w:ascii="Georgia" w:hAnsi="Georgia"/>
          <w:sz w:val="24"/>
          <w:szCs w:val="24"/>
          <w:lang w:val="ru-RU"/>
        </w:rPr>
        <w:t>ВУЗ</w:t>
      </w:r>
      <w:r w:rsidR="00C772EC" w:rsidRPr="005C5745">
        <w:rPr>
          <w:rFonts w:ascii="Georgia" w:hAnsi="Georgia"/>
          <w:sz w:val="24"/>
          <w:szCs w:val="24"/>
          <w:lang w:val="ru-RU"/>
        </w:rPr>
        <w:t xml:space="preserve">ах. В одном из случаев жертву вызывали в деканат на индивидуальную беседу по поводу </w:t>
      </w:r>
      <w:r w:rsidRPr="005C5745">
        <w:rPr>
          <w:rFonts w:ascii="Georgia" w:hAnsi="Georgia"/>
          <w:sz w:val="24"/>
          <w:szCs w:val="24"/>
          <w:lang w:val="ru-RU"/>
        </w:rPr>
        <w:t xml:space="preserve">ее </w:t>
      </w:r>
      <w:r w:rsidR="00C772EC" w:rsidRPr="005C5745">
        <w:rPr>
          <w:rFonts w:ascii="Georgia" w:hAnsi="Georgia"/>
          <w:sz w:val="24"/>
          <w:szCs w:val="24"/>
          <w:lang w:val="ru-RU"/>
        </w:rPr>
        <w:t>участия в уличных акциях протеста. Жертве угрожали, что в случае повторения участия в подобных акциях, у неё возникнут проблемы со сдачей сессии. В двух других случаях индивидуальные беседы с жертвами в вузах проводились сотрудниками спецслужб в штатском, которых интересовали подробности членства жертв в молодёжных неправительственных организациях. В этих случаях жертвам также угрожали возможными про</w:t>
      </w:r>
      <w:r w:rsidR="00D84E69">
        <w:rPr>
          <w:rFonts w:ascii="Georgia" w:hAnsi="Georgia"/>
          <w:sz w:val="24"/>
          <w:szCs w:val="24"/>
          <w:lang w:val="ru-RU"/>
        </w:rPr>
        <w:t xml:space="preserve">блемами с учёбой и отчислением: </w:t>
      </w:r>
      <w:r w:rsidR="00E77A0C">
        <w:fldChar w:fldCharType="begin"/>
      </w:r>
      <w:r w:rsidR="00E77A0C">
        <w:instrText>HYPERLINK</w:instrText>
      </w:r>
      <w:r w:rsidR="00E77A0C" w:rsidRPr="00FA195D">
        <w:rPr>
          <w:lang w:val="ru-RU"/>
        </w:rPr>
        <w:instrText xml:space="preserve"> "</w:instrText>
      </w:r>
      <w:r w:rsidR="00E77A0C">
        <w:instrText>http</w:instrText>
      </w:r>
      <w:r w:rsidR="00E77A0C" w:rsidRPr="00FA195D">
        <w:rPr>
          <w:lang w:val="ru-RU"/>
        </w:rPr>
        <w:instrText>://</w:instrText>
      </w:r>
      <w:r w:rsidR="00E77A0C">
        <w:instrText>nn</w:instrText>
      </w:r>
      <w:r w:rsidR="00E77A0C" w:rsidRPr="00FA195D">
        <w:rPr>
          <w:lang w:val="ru-RU"/>
        </w:rPr>
        <w:instrText>.</w:instrText>
      </w:r>
      <w:r w:rsidR="00E77A0C">
        <w:instrText>by</w:instrText>
      </w:r>
      <w:r w:rsidR="00E77A0C" w:rsidRPr="00FA195D">
        <w:rPr>
          <w:lang w:val="ru-RU"/>
        </w:rPr>
        <w:instrText>/?</w:instrText>
      </w:r>
      <w:r w:rsidR="00E77A0C">
        <w:instrText>c</w:instrText>
      </w:r>
      <w:r w:rsidR="00E77A0C" w:rsidRPr="00FA195D">
        <w:rPr>
          <w:lang w:val="ru-RU"/>
        </w:rPr>
        <w:instrText>=</w:instrText>
      </w:r>
      <w:r w:rsidR="00E77A0C">
        <w:instrText>ar</w:instrText>
      </w:r>
      <w:r w:rsidR="00E77A0C" w:rsidRPr="00FA195D">
        <w:rPr>
          <w:lang w:val="ru-RU"/>
        </w:rPr>
        <w:instrText>&amp;</w:instrText>
      </w:r>
      <w:r w:rsidR="00E77A0C">
        <w:instrText>i</w:instrText>
      </w:r>
      <w:r w:rsidR="00E77A0C" w:rsidRPr="00FA195D">
        <w:rPr>
          <w:lang w:val="ru-RU"/>
        </w:rPr>
        <w:instrText>=72687"</w:instrText>
      </w:r>
      <w:r w:rsidR="00E77A0C">
        <w:fldChar w:fldCharType="separate"/>
      </w:r>
      <w:r w:rsidR="00D84E69" w:rsidRPr="00D84E69">
        <w:rPr>
          <w:rStyle w:val="a3"/>
          <w:rFonts w:ascii="Georgia" w:hAnsi="Georgia"/>
          <w:sz w:val="24"/>
          <w:szCs w:val="24"/>
        </w:rPr>
        <w:t>http</w:t>
      </w:r>
      <w:r w:rsidR="00D84E69" w:rsidRPr="00D84E69">
        <w:rPr>
          <w:rStyle w:val="a3"/>
          <w:rFonts w:ascii="Georgia" w:hAnsi="Georgia"/>
          <w:sz w:val="24"/>
          <w:szCs w:val="24"/>
          <w:lang w:val="ru-RU"/>
        </w:rPr>
        <w:t>://</w:t>
      </w:r>
      <w:proofErr w:type="spellStart"/>
      <w:r w:rsidR="00D84E69" w:rsidRPr="00D84E69">
        <w:rPr>
          <w:rStyle w:val="a3"/>
          <w:rFonts w:ascii="Georgia" w:hAnsi="Georgia"/>
          <w:sz w:val="24"/>
          <w:szCs w:val="24"/>
        </w:rPr>
        <w:t>nn</w:t>
      </w:r>
      <w:proofErr w:type="spellEnd"/>
      <w:r w:rsidR="00D84E69" w:rsidRPr="00D84E69">
        <w:rPr>
          <w:rStyle w:val="a3"/>
          <w:rFonts w:ascii="Georgia" w:hAnsi="Georgia"/>
          <w:sz w:val="24"/>
          <w:szCs w:val="24"/>
          <w:lang w:val="ru-RU"/>
        </w:rPr>
        <w:t>.</w:t>
      </w:r>
      <w:r w:rsidR="00D84E69" w:rsidRPr="00D84E69">
        <w:rPr>
          <w:rStyle w:val="a3"/>
          <w:rFonts w:ascii="Georgia" w:hAnsi="Georgia"/>
          <w:sz w:val="24"/>
          <w:szCs w:val="24"/>
        </w:rPr>
        <w:t>by</w:t>
      </w:r>
      <w:r w:rsidR="00D84E69" w:rsidRPr="00D84E69">
        <w:rPr>
          <w:rStyle w:val="a3"/>
          <w:rFonts w:ascii="Georgia" w:hAnsi="Georgia"/>
          <w:sz w:val="24"/>
          <w:szCs w:val="24"/>
          <w:lang w:val="ru-RU"/>
        </w:rPr>
        <w:t>/?</w:t>
      </w:r>
      <w:r w:rsidR="00D84E69" w:rsidRPr="00D84E69">
        <w:rPr>
          <w:rStyle w:val="a3"/>
          <w:rFonts w:ascii="Georgia" w:hAnsi="Georgia"/>
          <w:sz w:val="24"/>
          <w:szCs w:val="24"/>
        </w:rPr>
        <w:t>c</w:t>
      </w:r>
      <w:r w:rsidR="00D84E69" w:rsidRPr="00D84E69">
        <w:rPr>
          <w:rStyle w:val="a3"/>
          <w:rFonts w:ascii="Georgia" w:hAnsi="Georgia"/>
          <w:sz w:val="24"/>
          <w:szCs w:val="24"/>
          <w:lang w:val="ru-RU"/>
        </w:rPr>
        <w:t>=</w:t>
      </w:r>
      <w:proofErr w:type="spellStart"/>
      <w:r w:rsidR="00D84E69" w:rsidRPr="00D84E69">
        <w:rPr>
          <w:rStyle w:val="a3"/>
          <w:rFonts w:ascii="Georgia" w:hAnsi="Georgia"/>
          <w:sz w:val="24"/>
          <w:szCs w:val="24"/>
        </w:rPr>
        <w:t>ar</w:t>
      </w:r>
      <w:proofErr w:type="spellEnd"/>
      <w:r w:rsidR="00D84E69" w:rsidRPr="00D84E69">
        <w:rPr>
          <w:rStyle w:val="a3"/>
          <w:rFonts w:ascii="Georgia" w:hAnsi="Georgia"/>
          <w:sz w:val="24"/>
          <w:szCs w:val="24"/>
          <w:lang w:val="ru-RU"/>
        </w:rPr>
        <w:t>&amp;</w:t>
      </w:r>
      <w:proofErr w:type="spellStart"/>
      <w:r w:rsidR="00D84E69" w:rsidRPr="00D84E69">
        <w:rPr>
          <w:rStyle w:val="a3"/>
          <w:rFonts w:ascii="Georgia" w:hAnsi="Georgia"/>
          <w:sz w:val="24"/>
          <w:szCs w:val="24"/>
        </w:rPr>
        <w:t>i</w:t>
      </w:r>
      <w:proofErr w:type="spellEnd"/>
      <w:r w:rsidR="00D84E69" w:rsidRPr="00D84E69">
        <w:rPr>
          <w:rStyle w:val="a3"/>
          <w:rFonts w:ascii="Georgia" w:hAnsi="Georgia"/>
          <w:sz w:val="24"/>
          <w:szCs w:val="24"/>
          <w:lang w:val="ru-RU"/>
        </w:rPr>
        <w:t>=72687</w:t>
      </w:r>
      <w:r w:rsidR="00E77A0C">
        <w:fldChar w:fldCharType="end"/>
      </w:r>
      <w:r w:rsidR="00D84E69">
        <w:rPr>
          <w:rFonts w:ascii="Georgia" w:hAnsi="Georgia"/>
          <w:sz w:val="24"/>
          <w:szCs w:val="24"/>
          <w:lang w:val="ru-RU"/>
        </w:rPr>
        <w:t xml:space="preserve">. </w:t>
      </w:r>
      <w:r w:rsidR="00C772EC" w:rsidRPr="005C5745">
        <w:rPr>
          <w:rFonts w:ascii="Georgia" w:hAnsi="Georgia"/>
          <w:sz w:val="24"/>
          <w:szCs w:val="24"/>
          <w:lang w:val="ru-RU"/>
        </w:rPr>
        <w:t xml:space="preserve">Данные ситуации представляют собой типичные случаи угроз репрессивного отчисления и относятся ко второму типу нарушений по классификации мониторинга. </w:t>
      </w:r>
    </w:p>
    <w:p w:rsidR="009161C8" w:rsidRPr="00D67D67" w:rsidRDefault="002B6C27" w:rsidP="00D67D67">
      <w:pPr>
        <w:spacing w:after="0" w:line="360" w:lineRule="auto"/>
        <w:ind w:firstLine="567"/>
        <w:jc w:val="both"/>
        <w:rPr>
          <w:rFonts w:ascii="Georgia" w:hAnsi="Georgia"/>
          <w:sz w:val="24"/>
          <w:szCs w:val="24"/>
          <w:lang w:val="ru-RU"/>
        </w:rPr>
      </w:pPr>
      <w:r w:rsidRPr="005C5745">
        <w:rPr>
          <w:rFonts w:ascii="Georgia" w:hAnsi="Georgia"/>
          <w:sz w:val="24"/>
          <w:szCs w:val="24"/>
          <w:lang w:val="ru-RU"/>
        </w:rPr>
        <w:t xml:space="preserve">Подобные случаи угроз со стороны </w:t>
      </w:r>
      <w:r w:rsidR="00C772EC" w:rsidRPr="005C5745">
        <w:rPr>
          <w:rFonts w:ascii="Georgia" w:hAnsi="Georgia"/>
          <w:sz w:val="24"/>
          <w:szCs w:val="24"/>
          <w:lang w:val="ru-RU"/>
        </w:rPr>
        <w:t xml:space="preserve">администрации </w:t>
      </w:r>
      <w:r w:rsidRPr="005C5745">
        <w:rPr>
          <w:rFonts w:ascii="Georgia" w:hAnsi="Georgia"/>
          <w:sz w:val="24"/>
          <w:szCs w:val="24"/>
          <w:lang w:val="ru-RU"/>
        </w:rPr>
        <w:t>ВУЗ</w:t>
      </w:r>
      <w:r w:rsidR="00C772EC" w:rsidRPr="005C5745">
        <w:rPr>
          <w:rFonts w:ascii="Georgia" w:hAnsi="Georgia"/>
          <w:sz w:val="24"/>
          <w:szCs w:val="24"/>
          <w:lang w:val="ru-RU"/>
        </w:rPr>
        <w:t>ов</w:t>
      </w:r>
      <w:r w:rsidR="009161C8" w:rsidRPr="005C5745">
        <w:rPr>
          <w:rFonts w:ascii="Georgia" w:hAnsi="Georgia"/>
          <w:sz w:val="24"/>
          <w:szCs w:val="24"/>
          <w:lang w:val="ru-RU"/>
        </w:rPr>
        <w:t>, выраженные в письменных предупреждениях,</w:t>
      </w:r>
      <w:r w:rsidR="00C772EC" w:rsidRPr="005C5745">
        <w:rPr>
          <w:rFonts w:ascii="Georgia" w:hAnsi="Georgia"/>
          <w:sz w:val="24"/>
          <w:szCs w:val="24"/>
          <w:lang w:val="ru-RU"/>
        </w:rPr>
        <w:t xml:space="preserve"> явля</w:t>
      </w:r>
      <w:r w:rsidRPr="005C5745">
        <w:rPr>
          <w:rFonts w:ascii="Georgia" w:hAnsi="Georgia"/>
          <w:sz w:val="24"/>
          <w:szCs w:val="24"/>
          <w:lang w:val="ru-RU"/>
        </w:rPr>
        <w:t>ю</w:t>
      </w:r>
      <w:r w:rsidR="00C772EC" w:rsidRPr="005C5745">
        <w:rPr>
          <w:rFonts w:ascii="Georgia" w:hAnsi="Georgia"/>
          <w:sz w:val="24"/>
          <w:szCs w:val="24"/>
          <w:lang w:val="ru-RU"/>
        </w:rPr>
        <w:t xml:space="preserve">тся превышением должностных полномочий, за которое, как </w:t>
      </w:r>
      <w:r w:rsidR="009161C8" w:rsidRPr="005C5745">
        <w:rPr>
          <w:rFonts w:ascii="Georgia" w:hAnsi="Georgia"/>
          <w:sz w:val="24"/>
          <w:szCs w:val="24"/>
          <w:lang w:val="ru-RU"/>
        </w:rPr>
        <w:t>показывает практика может последовать предупреждение о недопустимости подобных действий администрации со стороны прокуратуры</w:t>
      </w:r>
      <w:r w:rsidR="00D67D67">
        <w:rPr>
          <w:rFonts w:ascii="Georgia" w:hAnsi="Georgia"/>
          <w:sz w:val="24"/>
          <w:szCs w:val="24"/>
          <w:lang w:val="ru-RU"/>
        </w:rPr>
        <w:t xml:space="preserve"> (Бюллетень «Ня бойцеся!</w:t>
      </w:r>
      <w:r w:rsidR="00CE3705">
        <w:rPr>
          <w:rFonts w:ascii="Georgia" w:hAnsi="Georgia"/>
          <w:sz w:val="24"/>
          <w:szCs w:val="24"/>
          <w:lang w:val="ru-RU"/>
        </w:rPr>
        <w:t>»</w:t>
      </w:r>
      <w:r w:rsidR="00D67D67">
        <w:rPr>
          <w:rFonts w:ascii="Georgia" w:hAnsi="Georgia"/>
          <w:sz w:val="24"/>
          <w:szCs w:val="24"/>
          <w:lang w:val="ru-RU"/>
        </w:rPr>
        <w:t xml:space="preserve">, №20, апрель 2012, стр. 7) </w:t>
      </w:r>
      <w:r w:rsidR="00E77A0C">
        <w:fldChar w:fldCharType="begin"/>
      </w:r>
      <w:r w:rsidR="00E77A0C">
        <w:instrText>HYPERLINK</w:instrText>
      </w:r>
      <w:r w:rsidR="00E77A0C" w:rsidRPr="00FA195D">
        <w:rPr>
          <w:lang w:val="ru-RU"/>
        </w:rPr>
        <w:instrText xml:space="preserve"> "</w:instrText>
      </w:r>
      <w:r w:rsidR="00E77A0C">
        <w:instrText>http</w:instrText>
      </w:r>
      <w:r w:rsidR="00E77A0C" w:rsidRPr="00FA195D">
        <w:rPr>
          <w:lang w:val="ru-RU"/>
        </w:rPr>
        <w:instrText>://</w:instrText>
      </w:r>
      <w:r w:rsidR="00E77A0C">
        <w:instrText>www</w:instrText>
      </w:r>
      <w:r w:rsidR="00E77A0C" w:rsidRPr="00FA195D">
        <w:rPr>
          <w:lang w:val="ru-RU"/>
        </w:rPr>
        <w:instrText>.</w:instrText>
      </w:r>
      <w:r w:rsidR="00E77A0C">
        <w:instrText>salidarnasc</w:instrText>
      </w:r>
      <w:r w:rsidR="00E77A0C" w:rsidRPr="00FA195D">
        <w:rPr>
          <w:lang w:val="ru-RU"/>
        </w:rPr>
        <w:instrText>.</w:instrText>
      </w:r>
      <w:r w:rsidR="00E77A0C">
        <w:instrText>org</w:instrText>
      </w:r>
      <w:r w:rsidR="00E77A0C" w:rsidRPr="00FA195D">
        <w:rPr>
          <w:lang w:val="ru-RU"/>
        </w:rPr>
        <w:instrText>/</w:instrText>
      </w:r>
      <w:r w:rsidR="00E77A0C">
        <w:instrText>sites</w:instrText>
      </w:r>
      <w:r w:rsidR="00E77A0C" w:rsidRPr="00FA195D">
        <w:rPr>
          <w:lang w:val="ru-RU"/>
        </w:rPr>
        <w:instrText>/</w:instrText>
      </w:r>
      <w:r w:rsidR="00E77A0C">
        <w:instrText>salidarnasc</w:instrText>
      </w:r>
      <w:r w:rsidR="00E77A0C" w:rsidRPr="00FA195D">
        <w:rPr>
          <w:lang w:val="ru-RU"/>
        </w:rPr>
        <w:instrText>.</w:instrText>
      </w:r>
      <w:r w:rsidR="00E77A0C">
        <w:instrText>org</w:instrText>
      </w:r>
      <w:r w:rsidR="00E77A0C" w:rsidRPr="00FA195D">
        <w:rPr>
          <w:lang w:val="ru-RU"/>
        </w:rPr>
        <w:instrText>/</w:instrText>
      </w:r>
      <w:r w:rsidR="00E77A0C">
        <w:instrText>files</w:instrText>
      </w:r>
      <w:r w:rsidR="00E77A0C" w:rsidRPr="00FA195D">
        <w:rPr>
          <w:lang w:val="ru-RU"/>
        </w:rPr>
        <w:instrText>/</w:instrText>
      </w:r>
      <w:r w:rsidR="00E77A0C">
        <w:instrText>KRA</w:instrText>
      </w:r>
      <w:r w:rsidR="00E77A0C" w:rsidRPr="00FA195D">
        <w:rPr>
          <w:lang w:val="ru-RU"/>
        </w:rPr>
        <w:instrText>-2012%20-%20</w:instrText>
      </w:r>
      <w:r w:rsidR="00E77A0C">
        <w:instrText>staronka</w:instrText>
      </w:r>
      <w:r w:rsidR="00E77A0C" w:rsidRPr="00FA195D">
        <w:rPr>
          <w:lang w:val="ru-RU"/>
        </w:rPr>
        <w:instrText>%20</w:instrText>
      </w:r>
      <w:r w:rsidR="00E77A0C">
        <w:instrText>pa</w:instrText>
      </w:r>
      <w:r w:rsidR="00E77A0C" w:rsidRPr="00FA195D">
        <w:rPr>
          <w:lang w:val="ru-RU"/>
        </w:rPr>
        <w:instrText>%20</w:instrText>
      </w:r>
      <w:r w:rsidR="00E77A0C">
        <w:instrText>staroncy</w:instrText>
      </w:r>
      <w:r w:rsidR="00E77A0C" w:rsidRPr="00FA195D">
        <w:rPr>
          <w:lang w:val="ru-RU"/>
        </w:rPr>
        <w:instrText>.</w:instrText>
      </w:r>
      <w:r w:rsidR="00E77A0C">
        <w:instrText>pdf</w:instrText>
      </w:r>
      <w:r w:rsidR="00E77A0C" w:rsidRPr="00FA195D">
        <w:rPr>
          <w:lang w:val="ru-RU"/>
        </w:rPr>
        <w:instrText>"</w:instrText>
      </w:r>
      <w:r w:rsidR="00E77A0C">
        <w:fldChar w:fldCharType="separate"/>
      </w:r>
      <w:r w:rsidR="00D67D67" w:rsidRPr="00D67D67">
        <w:rPr>
          <w:rStyle w:val="a3"/>
          <w:rFonts w:ascii="Georgia" w:hAnsi="Georgia"/>
        </w:rPr>
        <w:t>http</w:t>
      </w:r>
      <w:r w:rsidR="00D67D67" w:rsidRPr="00D67D67">
        <w:rPr>
          <w:rStyle w:val="a3"/>
          <w:rFonts w:ascii="Georgia" w:hAnsi="Georgia"/>
          <w:lang w:val="ru-RU"/>
        </w:rPr>
        <w:t>://</w:t>
      </w:r>
      <w:r w:rsidR="00D67D67" w:rsidRPr="00D67D67">
        <w:rPr>
          <w:rStyle w:val="a3"/>
          <w:rFonts w:ascii="Georgia" w:hAnsi="Georgia"/>
        </w:rPr>
        <w:t>www</w:t>
      </w:r>
      <w:r w:rsidR="00D67D67" w:rsidRPr="00D67D67">
        <w:rPr>
          <w:rStyle w:val="a3"/>
          <w:rFonts w:ascii="Georgia" w:hAnsi="Georgia"/>
          <w:lang w:val="ru-RU"/>
        </w:rPr>
        <w:t>.</w:t>
      </w:r>
      <w:proofErr w:type="spellStart"/>
      <w:r w:rsidR="00D67D67" w:rsidRPr="00D67D67">
        <w:rPr>
          <w:rStyle w:val="a3"/>
          <w:rFonts w:ascii="Georgia" w:hAnsi="Georgia"/>
        </w:rPr>
        <w:t>salidarnasc</w:t>
      </w:r>
      <w:proofErr w:type="spellEnd"/>
      <w:r w:rsidR="00D67D67" w:rsidRPr="00D67D67">
        <w:rPr>
          <w:rStyle w:val="a3"/>
          <w:rFonts w:ascii="Georgia" w:hAnsi="Georgia"/>
          <w:lang w:val="ru-RU"/>
        </w:rPr>
        <w:t>.</w:t>
      </w:r>
      <w:r w:rsidR="00D67D67" w:rsidRPr="00D67D67">
        <w:rPr>
          <w:rStyle w:val="a3"/>
          <w:rFonts w:ascii="Georgia" w:hAnsi="Georgia"/>
        </w:rPr>
        <w:t>org</w:t>
      </w:r>
      <w:r w:rsidR="00D67D67" w:rsidRPr="00D67D67">
        <w:rPr>
          <w:rStyle w:val="a3"/>
          <w:rFonts w:ascii="Georgia" w:hAnsi="Georgia"/>
          <w:lang w:val="ru-RU"/>
        </w:rPr>
        <w:t>/</w:t>
      </w:r>
      <w:r w:rsidR="00D67D67" w:rsidRPr="00D67D67">
        <w:rPr>
          <w:rStyle w:val="a3"/>
          <w:rFonts w:ascii="Georgia" w:hAnsi="Georgia"/>
        </w:rPr>
        <w:t>sites</w:t>
      </w:r>
      <w:r w:rsidR="00D67D67" w:rsidRPr="00D67D67">
        <w:rPr>
          <w:rStyle w:val="a3"/>
          <w:rFonts w:ascii="Georgia" w:hAnsi="Georgia"/>
          <w:lang w:val="ru-RU"/>
        </w:rPr>
        <w:t>/</w:t>
      </w:r>
      <w:proofErr w:type="spellStart"/>
      <w:r w:rsidR="00D67D67" w:rsidRPr="00D67D67">
        <w:rPr>
          <w:rStyle w:val="a3"/>
          <w:rFonts w:ascii="Georgia" w:hAnsi="Georgia"/>
        </w:rPr>
        <w:t>salidarnasc</w:t>
      </w:r>
      <w:proofErr w:type="spellEnd"/>
      <w:r w:rsidR="00D67D67" w:rsidRPr="00D67D67">
        <w:rPr>
          <w:rStyle w:val="a3"/>
          <w:rFonts w:ascii="Georgia" w:hAnsi="Georgia"/>
          <w:lang w:val="ru-RU"/>
        </w:rPr>
        <w:t>.</w:t>
      </w:r>
      <w:r w:rsidR="00D67D67" w:rsidRPr="00D67D67">
        <w:rPr>
          <w:rStyle w:val="a3"/>
          <w:rFonts w:ascii="Georgia" w:hAnsi="Georgia"/>
        </w:rPr>
        <w:t>org</w:t>
      </w:r>
      <w:r w:rsidR="00D67D67" w:rsidRPr="00D67D67">
        <w:rPr>
          <w:rStyle w:val="a3"/>
          <w:rFonts w:ascii="Georgia" w:hAnsi="Georgia"/>
          <w:lang w:val="ru-RU"/>
        </w:rPr>
        <w:t>/</w:t>
      </w:r>
      <w:r w:rsidR="00D67D67" w:rsidRPr="00D67D67">
        <w:rPr>
          <w:rStyle w:val="a3"/>
          <w:rFonts w:ascii="Georgia" w:hAnsi="Georgia"/>
        </w:rPr>
        <w:t>files</w:t>
      </w:r>
      <w:r w:rsidR="00D67D67" w:rsidRPr="00D67D67">
        <w:rPr>
          <w:rStyle w:val="a3"/>
          <w:rFonts w:ascii="Georgia" w:hAnsi="Georgia"/>
          <w:lang w:val="ru-RU"/>
        </w:rPr>
        <w:t>/</w:t>
      </w:r>
      <w:r w:rsidR="00D67D67" w:rsidRPr="00D67D67">
        <w:rPr>
          <w:rStyle w:val="a3"/>
          <w:rFonts w:ascii="Georgia" w:hAnsi="Georgia"/>
        </w:rPr>
        <w:t>KRA</w:t>
      </w:r>
      <w:r w:rsidR="00D67D67" w:rsidRPr="00D67D67">
        <w:rPr>
          <w:rStyle w:val="a3"/>
          <w:rFonts w:ascii="Georgia" w:hAnsi="Georgia"/>
          <w:lang w:val="ru-RU"/>
        </w:rPr>
        <w:t>-2012%20-%20</w:t>
      </w:r>
      <w:proofErr w:type="spellStart"/>
      <w:r w:rsidR="00D67D67" w:rsidRPr="00D67D67">
        <w:rPr>
          <w:rStyle w:val="a3"/>
          <w:rFonts w:ascii="Georgia" w:hAnsi="Georgia"/>
        </w:rPr>
        <w:t>staronka</w:t>
      </w:r>
      <w:proofErr w:type="spellEnd"/>
      <w:r w:rsidR="00D67D67" w:rsidRPr="00D67D67">
        <w:rPr>
          <w:rStyle w:val="a3"/>
          <w:rFonts w:ascii="Georgia" w:hAnsi="Georgia"/>
          <w:lang w:val="ru-RU"/>
        </w:rPr>
        <w:t>%20</w:t>
      </w:r>
      <w:r w:rsidR="00D67D67" w:rsidRPr="00D67D67">
        <w:rPr>
          <w:rStyle w:val="a3"/>
          <w:rFonts w:ascii="Georgia" w:hAnsi="Georgia"/>
        </w:rPr>
        <w:t>pa</w:t>
      </w:r>
      <w:r w:rsidR="00D67D67" w:rsidRPr="00D67D67">
        <w:rPr>
          <w:rStyle w:val="a3"/>
          <w:rFonts w:ascii="Georgia" w:hAnsi="Georgia"/>
          <w:lang w:val="ru-RU"/>
        </w:rPr>
        <w:t>%20</w:t>
      </w:r>
      <w:proofErr w:type="spellStart"/>
      <w:r w:rsidR="00D67D67" w:rsidRPr="00D67D67">
        <w:rPr>
          <w:rStyle w:val="a3"/>
          <w:rFonts w:ascii="Georgia" w:hAnsi="Georgia"/>
        </w:rPr>
        <w:t>staroncy</w:t>
      </w:r>
      <w:proofErr w:type="spellEnd"/>
      <w:r w:rsidR="00D67D67" w:rsidRPr="00D67D67">
        <w:rPr>
          <w:rStyle w:val="a3"/>
          <w:rFonts w:ascii="Georgia" w:hAnsi="Georgia"/>
          <w:lang w:val="ru-RU"/>
        </w:rPr>
        <w:t>.</w:t>
      </w:r>
      <w:proofErr w:type="spellStart"/>
      <w:r w:rsidR="00D67D67" w:rsidRPr="00D67D67">
        <w:rPr>
          <w:rStyle w:val="a3"/>
          <w:rFonts w:ascii="Georgia" w:hAnsi="Georgia"/>
        </w:rPr>
        <w:t>pdf</w:t>
      </w:r>
      <w:proofErr w:type="spellEnd"/>
      <w:r w:rsidR="00E77A0C">
        <w:fldChar w:fldCharType="end"/>
      </w:r>
      <w:r w:rsidR="009161C8" w:rsidRPr="00D67D67">
        <w:rPr>
          <w:rFonts w:ascii="Georgia" w:hAnsi="Georgia"/>
          <w:sz w:val="24"/>
          <w:szCs w:val="24"/>
          <w:lang w:val="ru-RU"/>
        </w:rPr>
        <w:t>.</w:t>
      </w:r>
    </w:p>
    <w:p w:rsidR="00C772EC" w:rsidRPr="005C5745" w:rsidRDefault="00111AD0" w:rsidP="005C5745">
      <w:pPr>
        <w:spacing w:after="0" w:line="360" w:lineRule="auto"/>
        <w:ind w:firstLine="567"/>
        <w:jc w:val="both"/>
        <w:rPr>
          <w:rFonts w:ascii="Georgia" w:hAnsi="Georgia"/>
          <w:sz w:val="24"/>
          <w:szCs w:val="24"/>
          <w:lang w:val="ru-RU"/>
        </w:rPr>
      </w:pPr>
      <w:r w:rsidRPr="0055308C">
        <w:rPr>
          <w:rFonts w:ascii="Georgia" w:hAnsi="Georgia"/>
          <w:color w:val="000000" w:themeColor="text1"/>
          <w:sz w:val="24"/>
          <w:szCs w:val="24"/>
          <w:lang w:val="ru-RU"/>
        </w:rPr>
        <w:t>В процессе осуществления мониторинга был зафиксирован случай</w:t>
      </w:r>
      <w:r w:rsidR="00C772EC" w:rsidRPr="0055308C">
        <w:rPr>
          <w:rFonts w:ascii="Georgia" w:hAnsi="Georgia"/>
          <w:color w:val="000000" w:themeColor="text1"/>
          <w:sz w:val="24"/>
          <w:szCs w:val="24"/>
          <w:lang w:val="ru-RU"/>
        </w:rPr>
        <w:t xml:space="preserve"> проведения деканом факультета собрания, на котором </w:t>
      </w:r>
      <w:r w:rsidR="004457DE" w:rsidRPr="0055308C">
        <w:rPr>
          <w:rFonts w:ascii="Georgia" w:hAnsi="Georgia"/>
          <w:color w:val="000000" w:themeColor="text1"/>
          <w:sz w:val="24"/>
          <w:szCs w:val="24"/>
          <w:lang w:val="ru-RU"/>
        </w:rPr>
        <w:t>представителям студентов</w:t>
      </w:r>
      <w:r w:rsidR="00C772EC" w:rsidRPr="0055308C">
        <w:rPr>
          <w:rFonts w:ascii="Georgia" w:hAnsi="Georgia"/>
          <w:color w:val="000000" w:themeColor="text1"/>
          <w:sz w:val="24"/>
          <w:szCs w:val="24"/>
          <w:lang w:val="ru-RU"/>
        </w:rPr>
        <w:t xml:space="preserve"> было предложено сагитировать </w:t>
      </w:r>
      <w:r w:rsidR="004457DE" w:rsidRPr="0055308C">
        <w:rPr>
          <w:rFonts w:ascii="Georgia" w:hAnsi="Georgia"/>
          <w:color w:val="000000" w:themeColor="text1"/>
          <w:sz w:val="24"/>
          <w:szCs w:val="24"/>
          <w:lang w:val="ru-RU"/>
        </w:rPr>
        <w:t>своих студентов</w:t>
      </w:r>
      <w:r w:rsidR="00C772EC" w:rsidRPr="0055308C">
        <w:rPr>
          <w:rFonts w:ascii="Georgia" w:hAnsi="Georgia"/>
          <w:color w:val="000000" w:themeColor="text1"/>
          <w:sz w:val="24"/>
          <w:szCs w:val="24"/>
          <w:lang w:val="ru-RU"/>
        </w:rPr>
        <w:t xml:space="preserve"> вступить в Республиканское общественное объединение «Белая Русь».</w:t>
      </w:r>
      <w:r w:rsidR="00C772EC" w:rsidRPr="005C5745">
        <w:rPr>
          <w:rFonts w:ascii="Georgia" w:hAnsi="Georgia"/>
          <w:sz w:val="24"/>
          <w:szCs w:val="24"/>
          <w:lang w:val="ru-RU"/>
        </w:rPr>
        <w:t xml:space="preserve"> Данные действия руководства факультета противоречат положениям Кодекса «О</w:t>
      </w:r>
      <w:r w:rsidRPr="005C5745">
        <w:rPr>
          <w:rFonts w:ascii="Georgia" w:hAnsi="Georgia"/>
          <w:sz w:val="24"/>
          <w:szCs w:val="24"/>
          <w:lang w:val="ru-RU"/>
        </w:rPr>
        <w:t>б образовании», п.3 ст.</w:t>
      </w:r>
      <w:proofErr w:type="gramStart"/>
      <w:r w:rsidRPr="005C5745">
        <w:rPr>
          <w:rFonts w:ascii="Georgia" w:hAnsi="Georgia"/>
          <w:sz w:val="24"/>
          <w:szCs w:val="24"/>
          <w:lang w:val="ru-RU"/>
        </w:rPr>
        <w:t>2</w:t>
      </w:r>
      <w:proofErr w:type="gramEnd"/>
      <w:r w:rsidRPr="005C5745">
        <w:rPr>
          <w:rFonts w:ascii="Georgia" w:hAnsi="Georgia"/>
          <w:sz w:val="24"/>
          <w:szCs w:val="24"/>
          <w:lang w:val="ru-RU"/>
        </w:rPr>
        <w:t xml:space="preserve"> которая</w:t>
      </w:r>
      <w:r w:rsidR="00C772EC" w:rsidRPr="005C5745">
        <w:rPr>
          <w:rFonts w:ascii="Georgia" w:hAnsi="Georgia"/>
          <w:sz w:val="24"/>
          <w:szCs w:val="24"/>
          <w:lang w:val="ru-RU"/>
        </w:rPr>
        <w:t xml:space="preserve"> предусматривает, что «в учреждениях образования не допускается создание и деятельность политических партий, иных общественных объединений, </w:t>
      </w:r>
      <w:r w:rsidR="00C772EC" w:rsidRPr="005C5745">
        <w:rPr>
          <w:rFonts w:ascii="Georgia" w:hAnsi="Georgia"/>
          <w:sz w:val="24"/>
          <w:szCs w:val="24"/>
          <w:lang w:val="ru-RU"/>
        </w:rPr>
        <w:lastRenderedPageBreak/>
        <w:t xml:space="preserve">преследующих политические цели…». Поскольку «Белая Русь» как раз и является организацией, преследующей политические цели, о чём неоднократно </w:t>
      </w:r>
      <w:r w:rsidRPr="005C5745">
        <w:rPr>
          <w:rFonts w:ascii="Georgia" w:hAnsi="Georgia"/>
          <w:sz w:val="24"/>
          <w:szCs w:val="24"/>
          <w:lang w:val="ru-RU"/>
        </w:rPr>
        <w:t>упоминалось</w:t>
      </w:r>
      <w:r w:rsidR="00C772EC" w:rsidRPr="005C5745">
        <w:rPr>
          <w:rFonts w:ascii="Georgia" w:hAnsi="Georgia"/>
          <w:sz w:val="24"/>
          <w:szCs w:val="24"/>
          <w:lang w:val="ru-RU"/>
        </w:rPr>
        <w:t xml:space="preserve"> публично</w:t>
      </w:r>
      <w:r w:rsidRPr="005C5745">
        <w:rPr>
          <w:rStyle w:val="a6"/>
          <w:rFonts w:ascii="Georgia" w:hAnsi="Georgia"/>
          <w:sz w:val="24"/>
          <w:szCs w:val="24"/>
          <w:lang w:val="ru-RU"/>
        </w:rPr>
        <w:footnoteReference w:id="2"/>
      </w:r>
      <w:r w:rsidR="00C772EC" w:rsidRPr="005C5745">
        <w:rPr>
          <w:rFonts w:ascii="Georgia" w:hAnsi="Georgia"/>
          <w:sz w:val="24"/>
          <w:szCs w:val="24"/>
          <w:lang w:val="ru-RU"/>
        </w:rPr>
        <w:t xml:space="preserve">, то её деятельность в учреждениях образования нарушает действующее законодательства. В данном случае мы имеем дело с </w:t>
      </w:r>
      <w:r w:rsidRPr="005C5745">
        <w:rPr>
          <w:rFonts w:ascii="Georgia" w:hAnsi="Georgia"/>
          <w:sz w:val="24"/>
          <w:szCs w:val="24"/>
          <w:lang w:val="ru-RU"/>
        </w:rPr>
        <w:t>пятым</w:t>
      </w:r>
      <w:r w:rsidR="00C772EC" w:rsidRPr="005C5745">
        <w:rPr>
          <w:rFonts w:ascii="Georgia" w:hAnsi="Georgia"/>
          <w:sz w:val="24"/>
          <w:szCs w:val="24"/>
          <w:lang w:val="ru-RU"/>
        </w:rPr>
        <w:t xml:space="preserve"> типом нарушений, который включает в себя, в том числе, случаи принуждения к вступлению в </w:t>
      </w:r>
      <w:r w:rsidRPr="005C5745">
        <w:rPr>
          <w:rFonts w:ascii="Georgia" w:hAnsi="Georgia"/>
          <w:sz w:val="24"/>
          <w:szCs w:val="24"/>
          <w:lang w:val="ru-RU"/>
        </w:rPr>
        <w:t>общественную</w:t>
      </w:r>
      <w:r w:rsidR="00C772EC" w:rsidRPr="005C5745">
        <w:rPr>
          <w:rFonts w:ascii="Georgia" w:hAnsi="Georgia"/>
          <w:sz w:val="24"/>
          <w:szCs w:val="24"/>
          <w:lang w:val="ru-RU"/>
        </w:rPr>
        <w:t xml:space="preserve"> организацию. </w:t>
      </w:r>
      <w:r w:rsidR="00C772EC" w:rsidRPr="0055308C">
        <w:rPr>
          <w:rFonts w:ascii="Georgia" w:hAnsi="Georgia"/>
          <w:sz w:val="24"/>
          <w:szCs w:val="24"/>
          <w:lang w:val="ru-RU"/>
        </w:rPr>
        <w:t xml:space="preserve">Ещё одним случаем </w:t>
      </w:r>
      <w:r w:rsidRPr="0055308C">
        <w:rPr>
          <w:rFonts w:ascii="Georgia" w:hAnsi="Georgia"/>
          <w:sz w:val="24"/>
          <w:szCs w:val="24"/>
          <w:lang w:val="ru-RU"/>
        </w:rPr>
        <w:t>пятого типа нарушений</w:t>
      </w:r>
      <w:r w:rsidR="00C772EC" w:rsidRPr="0055308C">
        <w:rPr>
          <w:rFonts w:ascii="Georgia" w:hAnsi="Georgia"/>
          <w:sz w:val="24"/>
          <w:szCs w:val="24"/>
          <w:lang w:val="ru-RU"/>
        </w:rPr>
        <w:t xml:space="preserve"> является зафиксированный наблюдателями факт принудительного направления группы студентов вместо лекции на концерт по указанию руководства факультета. При этом студентов предупредили, что неявка на концерт впоследствии будет рассматриваться как пропуск лекции. </w:t>
      </w:r>
      <w:r w:rsidR="00C772EC" w:rsidRPr="005C5745">
        <w:rPr>
          <w:rFonts w:ascii="Georgia" w:hAnsi="Georgia"/>
          <w:sz w:val="24"/>
          <w:szCs w:val="24"/>
          <w:lang w:val="ru-RU"/>
        </w:rPr>
        <w:t>Подобные действия не только нарушают академические права студентов, но и способствуют ухудшению качества образования, а также нарушают образовательные стандарты, установленные действующим законода</w:t>
      </w:r>
      <w:r w:rsidRPr="005C5745">
        <w:rPr>
          <w:rFonts w:ascii="Georgia" w:hAnsi="Georgia"/>
          <w:sz w:val="24"/>
          <w:szCs w:val="24"/>
          <w:lang w:val="ru-RU"/>
        </w:rPr>
        <w:t>тельством в сфере образования (</w:t>
      </w:r>
      <w:r w:rsidR="00C772EC" w:rsidRPr="005C5745">
        <w:rPr>
          <w:rFonts w:ascii="Georgia" w:hAnsi="Georgia"/>
          <w:sz w:val="24"/>
          <w:szCs w:val="24"/>
          <w:lang w:val="ru-RU"/>
        </w:rPr>
        <w:t>пп.4.1 п.4 ст. 20 Кодекса «Об образовании»).</w:t>
      </w:r>
    </w:p>
    <w:p w:rsidR="00790A91" w:rsidRPr="005C5745" w:rsidRDefault="00C772EC"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 xml:space="preserve">Проблеме нарушения академических </w:t>
      </w:r>
      <w:r w:rsidR="00111AD0" w:rsidRPr="005C5745">
        <w:rPr>
          <w:rFonts w:ascii="Georgia" w:hAnsi="Georgia"/>
          <w:sz w:val="24"/>
          <w:szCs w:val="24"/>
          <w:lang w:val="ru-RU"/>
        </w:rPr>
        <w:t>свобод</w:t>
      </w:r>
      <w:r w:rsidRPr="005C5745">
        <w:rPr>
          <w:rFonts w:ascii="Georgia" w:hAnsi="Georgia"/>
          <w:sz w:val="24"/>
          <w:szCs w:val="24"/>
          <w:lang w:val="ru-RU"/>
        </w:rPr>
        <w:t xml:space="preserve"> при прохождении студентами производственной практики посвящён зафиксировавший случай принудительного направления студентов для прохождения практики на предприятие, не соответствующее требованиям данной специальности. При этом изначально студентам была предоставлена возможность найти место для прохождения практики самостоятельно, а тех, кто не сумел этог</w:t>
      </w:r>
      <w:r w:rsidR="00790A91" w:rsidRPr="005C5745">
        <w:rPr>
          <w:rFonts w:ascii="Georgia" w:hAnsi="Georgia"/>
          <w:sz w:val="24"/>
          <w:szCs w:val="24"/>
          <w:lang w:val="ru-RU"/>
        </w:rPr>
        <w:t xml:space="preserve">о сделать, местом для практики </w:t>
      </w:r>
      <w:r w:rsidRPr="005C5745">
        <w:rPr>
          <w:rFonts w:ascii="Georgia" w:hAnsi="Georgia"/>
          <w:sz w:val="24"/>
          <w:szCs w:val="24"/>
          <w:lang w:val="ru-RU"/>
        </w:rPr>
        <w:t xml:space="preserve">обеспечил ВУЗ. </w:t>
      </w:r>
      <w:r w:rsidRPr="0055308C">
        <w:rPr>
          <w:rFonts w:ascii="Georgia" w:hAnsi="Georgia"/>
          <w:sz w:val="24"/>
          <w:szCs w:val="24"/>
          <w:lang w:val="ru-RU"/>
        </w:rPr>
        <w:t>Указанные действия администрации ВУЗа противоречат требованиям «</w:t>
      </w:r>
      <w:r w:rsidR="00790A91" w:rsidRPr="0055308C">
        <w:rPr>
          <w:rFonts w:ascii="Georgia" w:hAnsi="Georgia"/>
          <w:sz w:val="24"/>
          <w:szCs w:val="24"/>
          <w:lang w:val="ru-RU"/>
        </w:rPr>
        <w:t>у</w:t>
      </w:r>
      <w:r w:rsidRPr="0055308C">
        <w:rPr>
          <w:rFonts w:ascii="Georgia" w:hAnsi="Georgia"/>
          <w:sz w:val="24"/>
          <w:szCs w:val="24"/>
          <w:lang w:val="ru-RU"/>
        </w:rPr>
        <w:t xml:space="preserve">чебной программы» практики для данной специальности, утверждённой </w:t>
      </w:r>
      <w:r w:rsidR="004457DE" w:rsidRPr="0055308C">
        <w:rPr>
          <w:rFonts w:ascii="Georgia" w:hAnsi="Georgia"/>
          <w:sz w:val="24"/>
          <w:szCs w:val="24"/>
          <w:lang w:val="ru-RU"/>
        </w:rPr>
        <w:t>администрацией ВУЗа</w:t>
      </w:r>
      <w:r w:rsidRPr="0055308C">
        <w:rPr>
          <w:rFonts w:ascii="Georgia" w:hAnsi="Georgia"/>
          <w:sz w:val="24"/>
          <w:szCs w:val="24"/>
          <w:lang w:val="ru-RU"/>
        </w:rPr>
        <w:t>.</w:t>
      </w:r>
      <w:r w:rsidRPr="005C5745">
        <w:rPr>
          <w:rFonts w:ascii="Georgia" w:hAnsi="Georgia"/>
          <w:sz w:val="24"/>
          <w:szCs w:val="24"/>
          <w:lang w:val="ru-RU"/>
        </w:rPr>
        <w:t xml:space="preserve"> Кроме того, в соответствии с п.7.8 ст.3 Кодекса «Об образовании» право граждан Республики Беларусь на образование обеспечивается, в том числе, «созданием необходимого количества мест в организациях для прохождения практики, производственного обучения обучающихся». В данном случае, право граждан на образование явно не </w:t>
      </w:r>
      <w:r w:rsidRPr="005C5745">
        <w:rPr>
          <w:rFonts w:ascii="Georgia" w:hAnsi="Georgia"/>
          <w:sz w:val="24"/>
          <w:szCs w:val="24"/>
          <w:lang w:val="ru-RU"/>
        </w:rPr>
        <w:lastRenderedPageBreak/>
        <w:t xml:space="preserve">обеспечивается, т.к. обязательство найти место для практики, соответствующее требованиям специальности, было переложено на плечи самих студентов. </w:t>
      </w:r>
    </w:p>
    <w:p w:rsidR="000A27B1" w:rsidRDefault="00790A91"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С</w:t>
      </w:r>
      <w:r w:rsidR="00C772EC" w:rsidRPr="005C5745">
        <w:rPr>
          <w:rFonts w:ascii="Georgia" w:hAnsi="Georgia"/>
          <w:sz w:val="24"/>
          <w:szCs w:val="24"/>
          <w:lang w:val="ru-RU"/>
        </w:rPr>
        <w:t xml:space="preserve">ледующий случай нарушения, лишь косвенно связанный с проблемами прохождения студентами практики, свидетельствует о способности руководства ВУЗа обеспечить местами для прохождения практики неограниченное число студентов, </w:t>
      </w:r>
      <w:r w:rsidRPr="005C5745">
        <w:rPr>
          <w:rFonts w:ascii="Georgia" w:hAnsi="Georgia"/>
          <w:sz w:val="24"/>
          <w:szCs w:val="24"/>
          <w:lang w:val="ru-RU"/>
        </w:rPr>
        <w:t>в случае, когда</w:t>
      </w:r>
      <w:r w:rsidR="00C772EC" w:rsidRPr="005C5745">
        <w:rPr>
          <w:rFonts w:ascii="Georgia" w:hAnsi="Georgia"/>
          <w:sz w:val="24"/>
          <w:szCs w:val="24"/>
          <w:lang w:val="ru-RU"/>
        </w:rPr>
        <w:t xml:space="preserve"> требуется в кратчайшие сроки выполнить большой объём работ по строительству и благоустройству города. </w:t>
      </w:r>
      <w:r w:rsidRPr="005C5745">
        <w:rPr>
          <w:rFonts w:ascii="Georgia" w:hAnsi="Georgia"/>
          <w:sz w:val="24"/>
          <w:szCs w:val="24"/>
          <w:lang w:val="ru-RU"/>
        </w:rPr>
        <w:t>По сообщению из СМ</w:t>
      </w:r>
      <w:r w:rsidR="000A27B1">
        <w:rPr>
          <w:rFonts w:ascii="Georgia" w:hAnsi="Georgia"/>
          <w:sz w:val="24"/>
          <w:szCs w:val="24"/>
          <w:lang w:val="ru-RU"/>
        </w:rPr>
        <w:t>И</w:t>
      </w:r>
    </w:p>
    <w:p w:rsidR="000A27B1" w:rsidRPr="007D011B" w:rsidRDefault="00E77A0C" w:rsidP="007D011B">
      <w:pPr>
        <w:jc w:val="both"/>
        <w:rPr>
          <w:rFonts w:ascii="Georgia" w:hAnsi="Georgia"/>
          <w:sz w:val="24"/>
          <w:szCs w:val="24"/>
          <w:lang w:val="ru-RU"/>
        </w:rPr>
      </w:pPr>
      <w:hyperlink r:id="rId10" w:history="1">
        <w:r w:rsidR="00DD1E13" w:rsidRPr="00DD1E13">
          <w:rPr>
            <w:rStyle w:val="a3"/>
            <w:rFonts w:ascii="Georgia" w:hAnsi="Georgia"/>
            <w:sz w:val="24"/>
            <w:szCs w:val="24"/>
          </w:rPr>
          <w:t>http</w:t>
        </w:r>
        <w:r w:rsidR="00DD1E13" w:rsidRPr="00DD1E13">
          <w:rPr>
            <w:rStyle w:val="a3"/>
            <w:rFonts w:ascii="Georgia" w:hAnsi="Georgia"/>
            <w:sz w:val="24"/>
            <w:szCs w:val="24"/>
            <w:lang w:val="ru-RU"/>
          </w:rPr>
          <w:t>://</w:t>
        </w:r>
        <w:r w:rsidR="00DD1E13" w:rsidRPr="00DD1E13">
          <w:rPr>
            <w:rStyle w:val="a3"/>
            <w:rFonts w:ascii="Georgia" w:hAnsi="Georgia"/>
            <w:sz w:val="24"/>
            <w:szCs w:val="24"/>
          </w:rPr>
          <w:t>www</w:t>
        </w:r>
        <w:r w:rsidR="00DD1E13" w:rsidRPr="00DD1E13">
          <w:rPr>
            <w:rStyle w:val="a3"/>
            <w:rFonts w:ascii="Georgia" w:hAnsi="Georgia"/>
            <w:sz w:val="24"/>
            <w:szCs w:val="24"/>
            <w:lang w:val="ru-RU"/>
          </w:rPr>
          <w:t>.</w:t>
        </w:r>
        <w:proofErr w:type="spellStart"/>
        <w:r w:rsidR="00DD1E13" w:rsidRPr="00DD1E13">
          <w:rPr>
            <w:rStyle w:val="a3"/>
            <w:rFonts w:ascii="Georgia" w:hAnsi="Georgia"/>
            <w:sz w:val="24"/>
            <w:szCs w:val="24"/>
          </w:rPr>
          <w:t>belaruspartisan</w:t>
        </w:r>
        <w:proofErr w:type="spellEnd"/>
        <w:r w:rsidR="00DD1E13" w:rsidRPr="00DD1E13">
          <w:rPr>
            <w:rStyle w:val="a3"/>
            <w:rFonts w:ascii="Georgia" w:hAnsi="Georgia"/>
            <w:sz w:val="24"/>
            <w:szCs w:val="24"/>
            <w:lang w:val="ru-RU"/>
          </w:rPr>
          <w:t>.</w:t>
        </w:r>
        <w:r w:rsidR="00DD1E13" w:rsidRPr="00DD1E13">
          <w:rPr>
            <w:rStyle w:val="a3"/>
            <w:rFonts w:ascii="Georgia" w:hAnsi="Georgia"/>
            <w:sz w:val="24"/>
            <w:szCs w:val="24"/>
          </w:rPr>
          <w:t>org</w:t>
        </w:r>
        <w:r w:rsidR="00DD1E13" w:rsidRPr="00DD1E13">
          <w:rPr>
            <w:rStyle w:val="a3"/>
            <w:rFonts w:ascii="Georgia" w:hAnsi="Georgia"/>
            <w:sz w:val="24"/>
            <w:szCs w:val="24"/>
            <w:lang w:val="ru-RU"/>
          </w:rPr>
          <w:t>/</w:t>
        </w:r>
        <w:r w:rsidR="00DD1E13" w:rsidRPr="00DD1E13">
          <w:rPr>
            <w:rStyle w:val="a3"/>
            <w:rFonts w:ascii="Georgia" w:hAnsi="Georgia"/>
            <w:sz w:val="24"/>
            <w:szCs w:val="24"/>
          </w:rPr>
          <w:t>life</w:t>
        </w:r>
        <w:r w:rsidR="00DD1E13" w:rsidRPr="00DD1E13">
          <w:rPr>
            <w:rStyle w:val="a3"/>
            <w:rFonts w:ascii="Georgia" w:hAnsi="Georgia"/>
            <w:sz w:val="24"/>
            <w:szCs w:val="24"/>
            <w:lang w:val="ru-RU"/>
          </w:rPr>
          <w:t>/211055/</w:t>
        </w:r>
      </w:hyperlink>
      <w:hyperlink r:id="rId11" w:history="1"/>
      <w:r w:rsidR="007D011B">
        <w:rPr>
          <w:rFonts w:ascii="Georgia" w:hAnsi="Georgia"/>
          <w:sz w:val="24"/>
          <w:szCs w:val="24"/>
          <w:lang w:val="ru-RU"/>
        </w:rPr>
        <w:t>,</w:t>
      </w:r>
      <w:r w:rsidR="000A27B1" w:rsidRPr="007D011B">
        <w:rPr>
          <w:rFonts w:ascii="Georgia" w:hAnsi="Georgia"/>
          <w:sz w:val="24"/>
          <w:szCs w:val="24"/>
          <w:lang w:val="ru-RU"/>
        </w:rPr>
        <w:t xml:space="preserve"> </w:t>
      </w:r>
      <w:r w:rsidR="007D011B" w:rsidRPr="005C5745">
        <w:rPr>
          <w:rFonts w:ascii="Georgia" w:hAnsi="Georgia"/>
          <w:sz w:val="24"/>
          <w:szCs w:val="24"/>
          <w:lang w:val="ru-RU"/>
        </w:rPr>
        <w:t>наблюдателями был зафиксирован</w:t>
      </w:r>
    </w:p>
    <w:p w:rsidR="00C772EC" w:rsidRPr="005C5745" w:rsidRDefault="00C772EC" w:rsidP="000A27B1">
      <w:pPr>
        <w:spacing w:after="0" w:line="360" w:lineRule="auto"/>
        <w:jc w:val="both"/>
        <w:rPr>
          <w:rFonts w:ascii="Georgia" w:hAnsi="Georgia"/>
          <w:sz w:val="24"/>
          <w:szCs w:val="24"/>
          <w:lang w:val="ru-RU"/>
        </w:rPr>
      </w:pPr>
      <w:r w:rsidRPr="005C5745">
        <w:rPr>
          <w:rFonts w:ascii="Georgia" w:hAnsi="Georgia"/>
          <w:sz w:val="24"/>
          <w:szCs w:val="24"/>
          <w:lang w:val="ru-RU"/>
        </w:rPr>
        <w:t xml:space="preserve">факт принудительного труда студентов экономических и правовых специальностей </w:t>
      </w:r>
      <w:r w:rsidR="004457DE" w:rsidRPr="0055308C">
        <w:rPr>
          <w:rFonts w:ascii="Georgia" w:hAnsi="Georgia"/>
          <w:sz w:val="24"/>
          <w:szCs w:val="24"/>
          <w:lang w:val="ru-RU"/>
        </w:rPr>
        <w:t>Белорусской государственной сельскохозяйственной академии (</w:t>
      </w:r>
      <w:proofErr w:type="gramStart"/>
      <w:r w:rsidR="004457DE" w:rsidRPr="0055308C">
        <w:rPr>
          <w:rFonts w:ascii="Georgia" w:hAnsi="Georgia"/>
          <w:sz w:val="24"/>
          <w:szCs w:val="24"/>
          <w:lang w:val="ru-RU"/>
        </w:rPr>
        <w:t>г</w:t>
      </w:r>
      <w:proofErr w:type="gramEnd"/>
      <w:r w:rsidR="004457DE" w:rsidRPr="0055308C">
        <w:rPr>
          <w:rFonts w:ascii="Georgia" w:hAnsi="Georgia"/>
          <w:sz w:val="24"/>
          <w:szCs w:val="24"/>
          <w:lang w:val="ru-RU"/>
        </w:rPr>
        <w:t>. Горки)</w:t>
      </w:r>
      <w:r w:rsidR="0055308C">
        <w:rPr>
          <w:rFonts w:ascii="Georgia" w:hAnsi="Georgia"/>
          <w:color w:val="0070C0"/>
          <w:sz w:val="24"/>
          <w:szCs w:val="24"/>
          <w:lang w:val="ru-RU"/>
        </w:rPr>
        <w:t xml:space="preserve"> </w:t>
      </w:r>
      <w:r w:rsidRPr="005C5745">
        <w:rPr>
          <w:rFonts w:ascii="Georgia" w:hAnsi="Georgia"/>
          <w:sz w:val="24"/>
          <w:szCs w:val="24"/>
          <w:lang w:val="ru-RU"/>
        </w:rPr>
        <w:t>в уче</w:t>
      </w:r>
      <w:r w:rsidR="00790A91" w:rsidRPr="005C5745">
        <w:rPr>
          <w:rFonts w:ascii="Georgia" w:hAnsi="Georgia"/>
          <w:sz w:val="24"/>
          <w:szCs w:val="24"/>
          <w:lang w:val="ru-RU"/>
        </w:rPr>
        <w:t>бное время в течение</w:t>
      </w:r>
      <w:r w:rsidRPr="005C5745">
        <w:rPr>
          <w:rFonts w:ascii="Georgia" w:hAnsi="Georgia"/>
          <w:sz w:val="24"/>
          <w:szCs w:val="24"/>
          <w:lang w:val="ru-RU"/>
        </w:rPr>
        <w:t xml:space="preserve"> месяца. За</w:t>
      </w:r>
      <w:r w:rsidR="00790A91" w:rsidRPr="005C5745">
        <w:rPr>
          <w:rFonts w:ascii="Georgia" w:hAnsi="Georgia"/>
          <w:sz w:val="24"/>
          <w:szCs w:val="24"/>
          <w:lang w:val="ru-RU"/>
        </w:rPr>
        <w:t xml:space="preserve">нятия в ВУЗе были на это время приостановлены </w:t>
      </w:r>
      <w:r w:rsidRPr="005C5745">
        <w:rPr>
          <w:rFonts w:ascii="Georgia" w:hAnsi="Georgia"/>
          <w:sz w:val="24"/>
          <w:szCs w:val="24"/>
          <w:lang w:val="ru-RU"/>
        </w:rPr>
        <w:t>и смещены на месяц. Следовательно, и сессия будет начаться на месяц позже, и каникулы сократятся на этот же срок. Все э</w:t>
      </w:r>
      <w:r w:rsidR="00790A91" w:rsidRPr="005C5745">
        <w:rPr>
          <w:rFonts w:ascii="Georgia" w:hAnsi="Georgia"/>
          <w:sz w:val="24"/>
          <w:szCs w:val="24"/>
          <w:lang w:val="ru-RU"/>
        </w:rPr>
        <w:t>ти обстоятельства</w:t>
      </w:r>
      <w:r w:rsidRPr="005C5745">
        <w:rPr>
          <w:rFonts w:ascii="Georgia" w:hAnsi="Georgia"/>
          <w:sz w:val="24"/>
          <w:szCs w:val="24"/>
          <w:lang w:val="ru-RU"/>
        </w:rPr>
        <w:t xml:space="preserve"> могут негативно сказаться на качестве учёбы. Представитель руководства факультета объяснил ситуацию, назвав выполнение студентами работ по благоустройству города производственной практикой, за которую им будут заплачены деньги. Данный случай является нарушением академических </w:t>
      </w:r>
      <w:r w:rsidR="00790A91" w:rsidRPr="005C5745">
        <w:rPr>
          <w:rFonts w:ascii="Georgia" w:hAnsi="Georgia"/>
          <w:sz w:val="24"/>
          <w:szCs w:val="24"/>
          <w:lang w:val="ru-RU"/>
        </w:rPr>
        <w:t>свобод</w:t>
      </w:r>
      <w:r w:rsidR="0055308C">
        <w:rPr>
          <w:rFonts w:ascii="Georgia" w:hAnsi="Georgia"/>
          <w:sz w:val="24"/>
          <w:szCs w:val="24"/>
          <w:lang w:val="ru-RU"/>
        </w:rPr>
        <w:t xml:space="preserve"> </w:t>
      </w:r>
      <w:r w:rsidR="00790A91" w:rsidRPr="005C5745">
        <w:rPr>
          <w:rFonts w:ascii="Georgia" w:hAnsi="Georgia"/>
          <w:sz w:val="24"/>
          <w:szCs w:val="24"/>
          <w:lang w:val="ru-RU"/>
        </w:rPr>
        <w:t xml:space="preserve">в связи с тем, что выполняемые работы </w:t>
      </w:r>
      <w:r w:rsidRPr="005C5745">
        <w:rPr>
          <w:rFonts w:ascii="Georgia" w:hAnsi="Georgia"/>
          <w:sz w:val="24"/>
          <w:szCs w:val="24"/>
          <w:lang w:val="ru-RU"/>
        </w:rPr>
        <w:t>не соответств</w:t>
      </w:r>
      <w:r w:rsidR="00790A91" w:rsidRPr="005C5745">
        <w:rPr>
          <w:rFonts w:ascii="Georgia" w:hAnsi="Georgia"/>
          <w:sz w:val="24"/>
          <w:szCs w:val="24"/>
          <w:lang w:val="ru-RU"/>
        </w:rPr>
        <w:t>уют</w:t>
      </w:r>
      <w:r w:rsidRPr="005C5745">
        <w:rPr>
          <w:rFonts w:ascii="Georgia" w:hAnsi="Georgia"/>
          <w:sz w:val="24"/>
          <w:szCs w:val="24"/>
          <w:lang w:val="ru-RU"/>
        </w:rPr>
        <w:t xml:space="preserve"> учебному плану и требованиям, предъявляемым для практики по конкретным специальностям. Кроме того, имеется прямое нарушение образовательных стандартов и ухудшение качества образования, обеспечение которых, согласно Кодексу «Об образовании», является главным в деятельности учреждения образования.</w:t>
      </w:r>
    </w:p>
    <w:p w:rsidR="00C149FB" w:rsidRPr="00C149FB" w:rsidRDefault="00C772EC"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В числе прочих наблюдателями был зафиксирован факт угрозы противоправного судебного разбирательства по обвинению в клевете. Этот случай относится к нарушениям третьего типа по классификации мониторинга. Угроза была направлена в адрес аспиранта НАН РБ руководством Института физиологии</w:t>
      </w:r>
      <w:r w:rsidR="00865BE8" w:rsidRPr="005C5745">
        <w:rPr>
          <w:rFonts w:ascii="Georgia" w:hAnsi="Georgia"/>
          <w:sz w:val="24"/>
          <w:szCs w:val="24"/>
          <w:lang w:val="ru-RU"/>
        </w:rPr>
        <w:t xml:space="preserve"> </w:t>
      </w:r>
    </w:p>
    <w:p w:rsidR="00C772EC" w:rsidRPr="005C5745" w:rsidRDefault="00E77A0C" w:rsidP="00C149FB">
      <w:pPr>
        <w:spacing w:after="0" w:line="360" w:lineRule="auto"/>
        <w:jc w:val="both"/>
        <w:rPr>
          <w:rFonts w:ascii="Georgia" w:hAnsi="Georgia"/>
          <w:sz w:val="24"/>
          <w:szCs w:val="24"/>
          <w:lang w:val="ru-RU"/>
        </w:rPr>
      </w:pPr>
      <w:hyperlink r:id="rId12" w:history="1">
        <w:r w:rsidR="00C149FB" w:rsidRPr="00C149FB">
          <w:rPr>
            <w:rStyle w:val="a3"/>
            <w:rFonts w:ascii="Georgia" w:hAnsi="Georgia"/>
            <w:sz w:val="24"/>
            <w:szCs w:val="24"/>
          </w:rPr>
          <w:t>http</w:t>
        </w:r>
        <w:r w:rsidR="00C149FB" w:rsidRPr="00C149FB">
          <w:rPr>
            <w:rStyle w:val="a3"/>
            <w:rFonts w:ascii="Georgia" w:hAnsi="Georgia"/>
            <w:sz w:val="24"/>
            <w:szCs w:val="24"/>
            <w:lang w:val="ru-RU"/>
          </w:rPr>
          <w:t>://</w:t>
        </w:r>
        <w:r w:rsidR="00C149FB" w:rsidRPr="00C149FB">
          <w:rPr>
            <w:rStyle w:val="a3"/>
            <w:rFonts w:ascii="Georgia" w:hAnsi="Georgia"/>
            <w:sz w:val="24"/>
            <w:szCs w:val="24"/>
          </w:rPr>
          <w:t>charter</w:t>
        </w:r>
        <w:r w:rsidR="00C149FB" w:rsidRPr="00C149FB">
          <w:rPr>
            <w:rStyle w:val="a3"/>
            <w:rFonts w:ascii="Georgia" w:hAnsi="Georgia"/>
            <w:sz w:val="24"/>
            <w:szCs w:val="24"/>
            <w:lang w:val="ru-RU"/>
          </w:rPr>
          <w:t>97.</w:t>
        </w:r>
        <w:r w:rsidR="00C149FB" w:rsidRPr="00C149FB">
          <w:rPr>
            <w:rStyle w:val="a3"/>
            <w:rFonts w:ascii="Georgia" w:hAnsi="Georgia"/>
            <w:sz w:val="24"/>
            <w:szCs w:val="24"/>
          </w:rPr>
          <w:t>org</w:t>
        </w:r>
        <w:r w:rsidR="00C149FB" w:rsidRPr="00C149FB">
          <w:rPr>
            <w:rStyle w:val="a3"/>
            <w:rFonts w:ascii="Georgia" w:hAnsi="Georgia"/>
            <w:sz w:val="24"/>
            <w:szCs w:val="24"/>
            <w:lang w:val="ru-RU"/>
          </w:rPr>
          <w:t>/</w:t>
        </w:r>
        <w:proofErr w:type="spellStart"/>
        <w:r w:rsidR="00C149FB" w:rsidRPr="00C149FB">
          <w:rPr>
            <w:rStyle w:val="a3"/>
            <w:rFonts w:ascii="Georgia" w:hAnsi="Georgia"/>
            <w:sz w:val="24"/>
            <w:szCs w:val="24"/>
          </w:rPr>
          <w:t>ru</w:t>
        </w:r>
        <w:proofErr w:type="spellEnd"/>
        <w:r w:rsidR="00C149FB" w:rsidRPr="00C149FB">
          <w:rPr>
            <w:rStyle w:val="a3"/>
            <w:rFonts w:ascii="Georgia" w:hAnsi="Georgia"/>
            <w:sz w:val="24"/>
            <w:szCs w:val="24"/>
            <w:lang w:val="ru-RU"/>
          </w:rPr>
          <w:t>/</w:t>
        </w:r>
        <w:r w:rsidR="00C149FB" w:rsidRPr="00C149FB">
          <w:rPr>
            <w:rStyle w:val="a3"/>
            <w:rFonts w:ascii="Georgia" w:hAnsi="Georgia"/>
            <w:sz w:val="24"/>
            <w:szCs w:val="24"/>
          </w:rPr>
          <w:t>news</w:t>
        </w:r>
        <w:r w:rsidR="00C149FB" w:rsidRPr="00C149FB">
          <w:rPr>
            <w:rStyle w:val="a3"/>
            <w:rFonts w:ascii="Georgia" w:hAnsi="Georgia"/>
            <w:sz w:val="24"/>
            <w:szCs w:val="24"/>
            <w:lang w:val="ru-RU"/>
          </w:rPr>
          <w:t>/2012/5/10/51977/</w:t>
        </w:r>
      </w:hyperlink>
      <w:r w:rsidR="00C149FB" w:rsidRPr="00DD1E13">
        <w:rPr>
          <w:rFonts w:ascii="Georgia" w:hAnsi="Georgia"/>
          <w:sz w:val="24"/>
          <w:szCs w:val="24"/>
          <w:lang w:val="ru-RU"/>
        </w:rPr>
        <w:t xml:space="preserve"> </w:t>
      </w:r>
      <w:r w:rsidR="00C772EC" w:rsidRPr="005C5745">
        <w:rPr>
          <w:rFonts w:ascii="Georgia" w:hAnsi="Georgia"/>
          <w:sz w:val="24"/>
          <w:szCs w:val="24"/>
          <w:lang w:val="ru-RU"/>
        </w:rPr>
        <w:t xml:space="preserve">за его неоднократные попытки обращаться с коллективными письмами в государственные органы с целью защиты академических прав и свобод аспирантов. Ранее данный аспирант уже был отчислен из названной аспирантуры, но был восстановлен по решению суда, что </w:t>
      </w:r>
      <w:r w:rsidR="00C772EC" w:rsidRPr="005C5745">
        <w:rPr>
          <w:rFonts w:ascii="Georgia" w:hAnsi="Georgia"/>
          <w:sz w:val="24"/>
          <w:szCs w:val="24"/>
          <w:lang w:val="ru-RU"/>
        </w:rPr>
        <w:lastRenderedPageBreak/>
        <w:t>свидетельствует о систематическом характере нарушений академических прав со стороны руководства упомянутого Института.</w:t>
      </w:r>
    </w:p>
    <w:p w:rsidR="009161C8" w:rsidRPr="005C5745" w:rsidRDefault="009161C8"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 xml:space="preserve">Среди прочих случаев, отмечается неправомерное вмешательство государственных органов в дела ВУЗов, </w:t>
      </w:r>
      <w:r w:rsidR="00865BE8" w:rsidRPr="005C5745">
        <w:rPr>
          <w:rFonts w:ascii="Georgia" w:hAnsi="Georgia"/>
          <w:sz w:val="24"/>
          <w:szCs w:val="24"/>
          <w:lang w:val="ru-RU"/>
        </w:rPr>
        <w:t>а также ограничение администрацией ВУЗа деятельности студенческой организации университета.</w:t>
      </w:r>
    </w:p>
    <w:p w:rsidR="00865BE8" w:rsidRPr="005C5745" w:rsidRDefault="00865BE8" w:rsidP="005C5745">
      <w:pPr>
        <w:spacing w:after="0" w:line="360" w:lineRule="auto"/>
        <w:ind w:firstLine="567"/>
        <w:jc w:val="both"/>
        <w:rPr>
          <w:rFonts w:ascii="Georgia" w:hAnsi="Georgia"/>
          <w:sz w:val="24"/>
          <w:szCs w:val="24"/>
          <w:lang w:val="ru-RU"/>
        </w:rPr>
      </w:pPr>
    </w:p>
    <w:p w:rsidR="00865BE8" w:rsidRPr="007B698C" w:rsidRDefault="00865BE8" w:rsidP="005C5745">
      <w:pPr>
        <w:spacing w:after="0" w:line="360" w:lineRule="auto"/>
        <w:ind w:firstLine="567"/>
        <w:jc w:val="both"/>
        <w:rPr>
          <w:rFonts w:ascii="Georgia" w:hAnsi="Georgia"/>
          <w:b/>
          <w:color w:val="984806"/>
          <w:sz w:val="36"/>
          <w:szCs w:val="24"/>
          <w:lang w:val="ru-RU"/>
        </w:rPr>
      </w:pPr>
      <w:r w:rsidRPr="007B698C">
        <w:rPr>
          <w:rFonts w:ascii="Georgia" w:hAnsi="Georgia"/>
          <w:b/>
          <w:color w:val="984806"/>
          <w:sz w:val="36"/>
          <w:szCs w:val="24"/>
          <w:lang w:val="ru-RU"/>
        </w:rPr>
        <w:t>Заключение</w:t>
      </w:r>
    </w:p>
    <w:p w:rsidR="004457DE" w:rsidRPr="0055308C" w:rsidRDefault="00C05E52" w:rsidP="005C5745">
      <w:pPr>
        <w:spacing w:after="0" w:line="360" w:lineRule="auto"/>
        <w:ind w:firstLine="567"/>
        <w:jc w:val="both"/>
        <w:rPr>
          <w:rFonts w:ascii="Georgia" w:hAnsi="Georgia"/>
          <w:sz w:val="24"/>
          <w:szCs w:val="24"/>
          <w:lang w:val="ru-RU"/>
        </w:rPr>
      </w:pPr>
      <w:r w:rsidRPr="0055308C">
        <w:rPr>
          <w:rFonts w:ascii="Georgia" w:hAnsi="Georgia"/>
          <w:sz w:val="24"/>
          <w:szCs w:val="24"/>
          <w:lang w:val="ru-RU"/>
        </w:rPr>
        <w:t xml:space="preserve">Данный отчет является первым за период осуществления Мониторинга. Многие факты нарушений академических свобод в ВУЗах Беларуси не могут быть описаны более конкретно с указанием ВУЗов, фамилий ввиду их конфиденциальности и возможности репрессий в отношении тех, кто сообщил их нам. Организаторы  Мониторинга в первую очередь заботятся о безопасности для жертв репрессий, чтобы публикация информации не навредила им. В последующих отчетах организаторы Мониторинга предоставят более подробный отчет о нарушениях, в особенности тех, которые не навредят жертвам этих нарушений. </w:t>
      </w:r>
    </w:p>
    <w:p w:rsidR="00865BE8" w:rsidRPr="005C5745" w:rsidRDefault="00C05E52" w:rsidP="005C5745">
      <w:pPr>
        <w:spacing w:after="0" w:line="360" w:lineRule="auto"/>
        <w:ind w:firstLine="567"/>
        <w:jc w:val="both"/>
        <w:rPr>
          <w:rFonts w:ascii="Georgia" w:hAnsi="Georgia"/>
          <w:sz w:val="24"/>
          <w:szCs w:val="24"/>
          <w:lang w:val="ru-RU"/>
        </w:rPr>
      </w:pPr>
      <w:r w:rsidRPr="0055308C">
        <w:rPr>
          <w:rFonts w:ascii="Georgia" w:hAnsi="Georgia"/>
          <w:sz w:val="24"/>
          <w:szCs w:val="24"/>
          <w:lang w:val="ru-RU"/>
        </w:rPr>
        <w:t>В период наблюдения</w:t>
      </w:r>
      <w:r w:rsidR="00865BE8" w:rsidRPr="0055308C">
        <w:rPr>
          <w:rFonts w:ascii="Georgia" w:hAnsi="Georgia"/>
          <w:sz w:val="24"/>
          <w:szCs w:val="24"/>
          <w:lang w:val="ru-RU"/>
        </w:rPr>
        <w:t xml:space="preserve">, </w:t>
      </w:r>
      <w:r w:rsidR="00865BE8" w:rsidRPr="005C5745">
        <w:rPr>
          <w:rFonts w:ascii="Georgia" w:hAnsi="Georgia"/>
          <w:sz w:val="24"/>
          <w:szCs w:val="24"/>
          <w:lang w:val="ru-RU"/>
        </w:rPr>
        <w:t xml:space="preserve">из зафиксированных случаев нарушений, можно сделать вывод, что в ВУЗах Беларуси на студентов оказывается давление со стороны администрации ВУЗов и органов государственной безопасности прямо в здании ВУЗов, ограничивается фундаментальная свобода человека, как свобода ассоциаций, ограничивается право членов академического сообщества на защиту собственных прав. </w:t>
      </w:r>
    </w:p>
    <w:p w:rsidR="00865BE8" w:rsidRPr="005C5745" w:rsidRDefault="00865BE8" w:rsidP="005C5745">
      <w:pPr>
        <w:spacing w:after="0" w:line="360" w:lineRule="auto"/>
        <w:ind w:firstLine="567"/>
        <w:jc w:val="both"/>
        <w:rPr>
          <w:rFonts w:ascii="Georgia" w:hAnsi="Georgia"/>
          <w:sz w:val="24"/>
          <w:szCs w:val="24"/>
          <w:lang w:val="ru-RU"/>
        </w:rPr>
      </w:pPr>
      <w:r w:rsidRPr="005C5745">
        <w:rPr>
          <w:rFonts w:ascii="Georgia" w:hAnsi="Georgia"/>
          <w:sz w:val="24"/>
          <w:szCs w:val="24"/>
          <w:lang w:val="ru-RU"/>
        </w:rPr>
        <w:t>При дальнейшем сохранении тенденции подобных нарушений академических свобод, бел</w:t>
      </w:r>
      <w:r w:rsidR="00CB05D5">
        <w:rPr>
          <w:rFonts w:ascii="Georgia" w:hAnsi="Georgia"/>
          <w:sz w:val="24"/>
          <w:szCs w:val="24"/>
          <w:lang w:val="ru-RU"/>
        </w:rPr>
        <w:t>о</w:t>
      </w:r>
      <w:r w:rsidRPr="005C5745">
        <w:rPr>
          <w:rFonts w:ascii="Georgia" w:hAnsi="Georgia"/>
          <w:sz w:val="24"/>
          <w:szCs w:val="24"/>
          <w:lang w:val="ru-RU"/>
        </w:rPr>
        <w:t>ру</w:t>
      </w:r>
      <w:r w:rsidR="00CB05D5">
        <w:rPr>
          <w:rFonts w:ascii="Georgia" w:hAnsi="Georgia"/>
          <w:sz w:val="24"/>
          <w:szCs w:val="24"/>
          <w:lang w:val="ru-RU"/>
        </w:rPr>
        <w:t>с</w:t>
      </w:r>
      <w:r w:rsidRPr="005C5745">
        <w:rPr>
          <w:rFonts w:ascii="Georgia" w:hAnsi="Georgia"/>
          <w:sz w:val="24"/>
          <w:szCs w:val="24"/>
          <w:lang w:val="ru-RU"/>
        </w:rPr>
        <w:t>ская система образования еще долгое время останется в стороне от европейских академически</w:t>
      </w:r>
      <w:bookmarkStart w:id="0" w:name="_GoBack"/>
      <w:bookmarkEnd w:id="0"/>
      <w:r w:rsidRPr="005C5745">
        <w:rPr>
          <w:rFonts w:ascii="Georgia" w:hAnsi="Georgia"/>
          <w:sz w:val="24"/>
          <w:szCs w:val="24"/>
          <w:lang w:val="ru-RU"/>
        </w:rPr>
        <w:t xml:space="preserve">х ценностей, что приведет к последующей отсрочке присоединения Беларуси к Европейскому пространству высшего образования. </w:t>
      </w:r>
    </w:p>
    <w:p w:rsidR="00C772EC" w:rsidRPr="005C5745" w:rsidRDefault="00C772EC" w:rsidP="005C5745">
      <w:pPr>
        <w:spacing w:after="0" w:line="360" w:lineRule="auto"/>
        <w:jc w:val="both"/>
        <w:rPr>
          <w:rFonts w:ascii="Georgia" w:hAnsi="Georgia"/>
          <w:sz w:val="24"/>
          <w:szCs w:val="24"/>
          <w:lang w:val="ru-RU"/>
        </w:rPr>
      </w:pPr>
    </w:p>
    <w:p w:rsidR="00C772EC" w:rsidRPr="005C5745" w:rsidRDefault="00C772EC" w:rsidP="005C5745">
      <w:pPr>
        <w:spacing w:after="0" w:line="360" w:lineRule="auto"/>
        <w:jc w:val="both"/>
        <w:rPr>
          <w:rFonts w:ascii="Georgia" w:hAnsi="Georgia"/>
          <w:sz w:val="24"/>
          <w:szCs w:val="24"/>
          <w:lang w:val="ru-RU"/>
        </w:rPr>
      </w:pPr>
    </w:p>
    <w:p w:rsidR="00C772EC" w:rsidRPr="005C5745" w:rsidRDefault="00C772EC" w:rsidP="005C5745">
      <w:pPr>
        <w:spacing w:after="0" w:line="360" w:lineRule="auto"/>
        <w:jc w:val="both"/>
        <w:rPr>
          <w:rFonts w:ascii="Georgia" w:hAnsi="Georgia"/>
          <w:sz w:val="24"/>
          <w:szCs w:val="24"/>
          <w:lang w:val="ru-RU"/>
        </w:rPr>
      </w:pPr>
    </w:p>
    <w:p w:rsidR="00C772EC" w:rsidRPr="005C5745" w:rsidRDefault="00C772EC" w:rsidP="005C5745">
      <w:pPr>
        <w:spacing w:after="0" w:line="360" w:lineRule="auto"/>
        <w:jc w:val="both"/>
        <w:rPr>
          <w:rFonts w:ascii="Georgia" w:hAnsi="Georgia"/>
          <w:sz w:val="24"/>
          <w:szCs w:val="24"/>
          <w:lang w:val="ru-RU"/>
        </w:rPr>
      </w:pPr>
    </w:p>
    <w:sectPr w:rsidR="00C772EC" w:rsidRPr="005C5745" w:rsidSect="005C5745">
      <w:headerReference w:type="default" r:id="rId13"/>
      <w:footerReference w:type="default" r:id="rId14"/>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2EC" w:rsidRDefault="002062EC" w:rsidP="00111AD0">
      <w:pPr>
        <w:spacing w:after="0" w:line="240" w:lineRule="auto"/>
      </w:pPr>
      <w:r>
        <w:separator/>
      </w:r>
    </w:p>
  </w:endnote>
  <w:endnote w:type="continuationSeparator" w:id="1">
    <w:p w:rsidR="002062EC" w:rsidRDefault="002062EC" w:rsidP="00111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04"/>
      <w:gridCol w:w="1413"/>
      <w:gridCol w:w="4105"/>
    </w:tblGrid>
    <w:tr w:rsidR="005C5745" w:rsidTr="005C5745">
      <w:trPr>
        <w:trHeight w:val="151"/>
      </w:trPr>
      <w:tc>
        <w:tcPr>
          <w:tcW w:w="2250" w:type="pct"/>
          <w:tcBorders>
            <w:bottom w:val="single" w:sz="4" w:space="0" w:color="4F81BD"/>
          </w:tcBorders>
        </w:tcPr>
        <w:p w:rsidR="005C5745" w:rsidRPr="005C5745" w:rsidRDefault="005C5745">
          <w:pPr>
            <w:pStyle w:val="ab"/>
            <w:rPr>
              <w:rFonts w:ascii="Cambria" w:hAnsi="Cambria"/>
              <w:b/>
              <w:bCs/>
            </w:rPr>
          </w:pPr>
        </w:p>
      </w:tc>
      <w:tc>
        <w:tcPr>
          <w:tcW w:w="500" w:type="pct"/>
          <w:vMerge w:val="restart"/>
          <w:noWrap/>
          <w:vAlign w:val="center"/>
        </w:tcPr>
        <w:p w:rsidR="005C5745" w:rsidRPr="005C5745" w:rsidRDefault="005C5745">
          <w:pPr>
            <w:pStyle w:val="a7"/>
            <w:rPr>
              <w:rFonts w:ascii="Cambria" w:hAnsi="Cambria"/>
            </w:rPr>
          </w:pPr>
          <w:r w:rsidRPr="005C5745">
            <w:rPr>
              <w:rFonts w:ascii="Cambria" w:hAnsi="Cambria"/>
              <w:b/>
              <w:bCs/>
            </w:rPr>
            <w:t xml:space="preserve">Страница </w:t>
          </w:r>
          <w:r w:rsidR="00E77A0C" w:rsidRPr="00E77A0C">
            <w:fldChar w:fldCharType="begin"/>
          </w:r>
          <w:r>
            <w:instrText>PAGE  \* MERGEFORMAT</w:instrText>
          </w:r>
          <w:r w:rsidR="00E77A0C" w:rsidRPr="00E77A0C">
            <w:fldChar w:fldCharType="separate"/>
          </w:r>
          <w:r w:rsidR="00CE4A9F" w:rsidRPr="00CE4A9F">
            <w:rPr>
              <w:rFonts w:ascii="Cambria" w:hAnsi="Cambria"/>
              <w:b/>
              <w:bCs/>
              <w:noProof/>
            </w:rPr>
            <w:t>2</w:t>
          </w:r>
          <w:r w:rsidR="00E77A0C" w:rsidRPr="005C5745">
            <w:rPr>
              <w:rFonts w:ascii="Cambria" w:hAnsi="Cambria"/>
              <w:b/>
              <w:bCs/>
            </w:rPr>
            <w:fldChar w:fldCharType="end"/>
          </w:r>
        </w:p>
      </w:tc>
      <w:tc>
        <w:tcPr>
          <w:tcW w:w="2250" w:type="pct"/>
          <w:tcBorders>
            <w:bottom w:val="single" w:sz="4" w:space="0" w:color="4F81BD"/>
          </w:tcBorders>
        </w:tcPr>
        <w:p w:rsidR="005C5745" w:rsidRPr="005C5745" w:rsidRDefault="005C5745">
          <w:pPr>
            <w:pStyle w:val="ab"/>
            <w:rPr>
              <w:rFonts w:ascii="Cambria" w:hAnsi="Cambria"/>
              <w:b/>
              <w:bCs/>
            </w:rPr>
          </w:pPr>
        </w:p>
      </w:tc>
    </w:tr>
    <w:tr w:rsidR="005C5745" w:rsidTr="005C5745">
      <w:trPr>
        <w:trHeight w:val="150"/>
      </w:trPr>
      <w:tc>
        <w:tcPr>
          <w:tcW w:w="2250" w:type="pct"/>
          <w:tcBorders>
            <w:top w:val="single" w:sz="4" w:space="0" w:color="4F81BD"/>
          </w:tcBorders>
        </w:tcPr>
        <w:p w:rsidR="005C5745" w:rsidRPr="005C5745" w:rsidRDefault="005C5745">
          <w:pPr>
            <w:pStyle w:val="ab"/>
            <w:rPr>
              <w:rFonts w:ascii="Cambria" w:hAnsi="Cambria"/>
              <w:b/>
              <w:bCs/>
            </w:rPr>
          </w:pPr>
        </w:p>
      </w:tc>
      <w:tc>
        <w:tcPr>
          <w:tcW w:w="500" w:type="pct"/>
          <w:vMerge/>
        </w:tcPr>
        <w:p w:rsidR="005C5745" w:rsidRPr="005C5745" w:rsidRDefault="005C5745">
          <w:pPr>
            <w:pStyle w:val="ab"/>
            <w:jc w:val="center"/>
            <w:rPr>
              <w:rFonts w:ascii="Cambria" w:hAnsi="Cambria"/>
              <w:b/>
              <w:bCs/>
            </w:rPr>
          </w:pPr>
        </w:p>
      </w:tc>
      <w:tc>
        <w:tcPr>
          <w:tcW w:w="2250" w:type="pct"/>
          <w:tcBorders>
            <w:top w:val="single" w:sz="4" w:space="0" w:color="4F81BD"/>
          </w:tcBorders>
        </w:tcPr>
        <w:p w:rsidR="005C5745" w:rsidRPr="005C5745" w:rsidRDefault="005C5745">
          <w:pPr>
            <w:pStyle w:val="ab"/>
            <w:rPr>
              <w:rFonts w:ascii="Cambria" w:hAnsi="Cambria"/>
              <w:b/>
              <w:bCs/>
            </w:rPr>
          </w:pPr>
        </w:p>
      </w:tc>
    </w:tr>
  </w:tbl>
  <w:p w:rsidR="005C5745" w:rsidRDefault="005C574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2EC" w:rsidRDefault="002062EC" w:rsidP="00111AD0">
      <w:pPr>
        <w:spacing w:after="0" w:line="240" w:lineRule="auto"/>
      </w:pPr>
      <w:r>
        <w:separator/>
      </w:r>
    </w:p>
  </w:footnote>
  <w:footnote w:type="continuationSeparator" w:id="1">
    <w:p w:rsidR="002062EC" w:rsidRDefault="002062EC" w:rsidP="00111AD0">
      <w:pPr>
        <w:spacing w:after="0" w:line="240" w:lineRule="auto"/>
      </w:pPr>
      <w:r>
        <w:continuationSeparator/>
      </w:r>
    </w:p>
  </w:footnote>
  <w:footnote w:id="2">
    <w:p w:rsidR="00111AD0" w:rsidRPr="00111AD0" w:rsidRDefault="00111AD0">
      <w:pPr>
        <w:pStyle w:val="a4"/>
        <w:rPr>
          <w:lang w:val="ru-RU"/>
        </w:rPr>
      </w:pPr>
      <w:r>
        <w:rPr>
          <w:rStyle w:val="a6"/>
        </w:rPr>
        <w:footnoteRef/>
      </w:r>
      <w:r w:rsidR="00790A91" w:rsidRPr="00790A91">
        <w:rPr>
          <w:lang w:val="ru-RU"/>
        </w:rPr>
        <w:t xml:space="preserve">Создание политической партии на базе РОО "Белая Русь" является насущной необходимостью - </w:t>
      </w:r>
      <w:proofErr w:type="spellStart"/>
      <w:r w:rsidR="00790A91" w:rsidRPr="00790A91">
        <w:rPr>
          <w:lang w:val="ru-RU"/>
        </w:rPr>
        <w:t>О.Пролесковский</w:t>
      </w:r>
      <w:proofErr w:type="spellEnd"/>
      <w:r w:rsidR="00E77A0C">
        <w:fldChar w:fldCharType="begin"/>
      </w:r>
      <w:r w:rsidR="005E5683">
        <w:instrText>HYPERLINK</w:instrText>
      </w:r>
      <w:r w:rsidR="005E5683" w:rsidRPr="001947C0">
        <w:rPr>
          <w:lang w:val="ru-RU"/>
        </w:rPr>
        <w:instrText xml:space="preserve"> "</w:instrText>
      </w:r>
      <w:r w:rsidR="005E5683">
        <w:instrText>http</w:instrText>
      </w:r>
      <w:r w:rsidR="005E5683" w:rsidRPr="001947C0">
        <w:rPr>
          <w:lang w:val="ru-RU"/>
        </w:rPr>
        <w:instrText>://</w:instrText>
      </w:r>
      <w:r w:rsidR="005E5683">
        <w:instrText>zn</w:instrText>
      </w:r>
      <w:r w:rsidR="005E5683" w:rsidRPr="001947C0">
        <w:rPr>
          <w:lang w:val="ru-RU"/>
        </w:rPr>
        <w:instrText>.</w:instrText>
      </w:r>
      <w:r w:rsidR="005E5683">
        <w:instrText>by</w:instrText>
      </w:r>
      <w:r w:rsidR="005E5683" w:rsidRPr="001947C0">
        <w:rPr>
          <w:lang w:val="ru-RU"/>
        </w:rPr>
        <w:instrText>/</w:instrText>
      </w:r>
      <w:r w:rsidR="005E5683">
        <w:instrText>sozdanie</w:instrText>
      </w:r>
      <w:r w:rsidR="005E5683" w:rsidRPr="001947C0">
        <w:rPr>
          <w:lang w:val="ru-RU"/>
        </w:rPr>
        <w:instrText>-</w:instrText>
      </w:r>
      <w:r w:rsidR="005E5683">
        <w:instrText>politicheskoi</w:instrText>
      </w:r>
      <w:r w:rsidR="005E5683" w:rsidRPr="001947C0">
        <w:rPr>
          <w:lang w:val="ru-RU"/>
        </w:rPr>
        <w:instrText>-</w:instrText>
      </w:r>
      <w:r w:rsidR="005E5683">
        <w:instrText>partii</w:instrText>
      </w:r>
      <w:r w:rsidR="005E5683" w:rsidRPr="001947C0">
        <w:rPr>
          <w:lang w:val="ru-RU"/>
        </w:rPr>
        <w:instrText>-</w:instrText>
      </w:r>
      <w:r w:rsidR="005E5683">
        <w:instrText>na</w:instrText>
      </w:r>
      <w:r w:rsidR="005E5683" w:rsidRPr="001947C0">
        <w:rPr>
          <w:lang w:val="ru-RU"/>
        </w:rPr>
        <w:instrText>-</w:instrText>
      </w:r>
      <w:r w:rsidR="005E5683">
        <w:instrText>baze</w:instrText>
      </w:r>
      <w:r w:rsidR="005E5683" w:rsidRPr="001947C0">
        <w:rPr>
          <w:lang w:val="ru-RU"/>
        </w:rPr>
        <w:instrText>-</w:instrText>
      </w:r>
      <w:r w:rsidR="005E5683">
        <w:instrText>roo</w:instrText>
      </w:r>
      <w:r w:rsidR="005E5683" w:rsidRPr="001947C0">
        <w:rPr>
          <w:lang w:val="ru-RU"/>
        </w:rPr>
        <w:instrText>-</w:instrText>
      </w:r>
      <w:r w:rsidR="005E5683">
        <w:instrText>belaya</w:instrText>
      </w:r>
      <w:r w:rsidR="005E5683" w:rsidRPr="001947C0">
        <w:rPr>
          <w:lang w:val="ru-RU"/>
        </w:rPr>
        <w:instrText>-</w:instrText>
      </w:r>
      <w:r w:rsidR="005E5683">
        <w:instrText>rus</w:instrText>
      </w:r>
      <w:r w:rsidR="005E5683" w:rsidRPr="001947C0">
        <w:rPr>
          <w:lang w:val="ru-RU"/>
        </w:rPr>
        <w:instrText>-</w:instrText>
      </w:r>
      <w:r w:rsidR="005E5683">
        <w:instrText>yavlyaetsya</w:instrText>
      </w:r>
      <w:r w:rsidR="005E5683" w:rsidRPr="001947C0">
        <w:rPr>
          <w:lang w:val="ru-RU"/>
        </w:rPr>
        <w:instrText>-</w:instrText>
      </w:r>
      <w:r w:rsidR="005E5683">
        <w:instrText>nasushchnoi</w:instrText>
      </w:r>
      <w:r w:rsidR="005E5683" w:rsidRPr="001947C0">
        <w:rPr>
          <w:lang w:val="ru-RU"/>
        </w:rPr>
        <w:instrText>-</w:instrText>
      </w:r>
      <w:r w:rsidR="005E5683">
        <w:instrText>neobkhodimostyu</w:instrText>
      </w:r>
      <w:r w:rsidR="005E5683" w:rsidRPr="001947C0">
        <w:rPr>
          <w:lang w:val="ru-RU"/>
        </w:rPr>
        <w:instrText>-</w:instrText>
      </w:r>
      <w:r w:rsidR="005E5683">
        <w:instrText>oproles</w:instrText>
      </w:r>
      <w:r w:rsidR="005E5683" w:rsidRPr="001947C0">
        <w:rPr>
          <w:lang w:val="ru-RU"/>
        </w:rPr>
        <w:instrText>"</w:instrText>
      </w:r>
      <w:r w:rsidR="00E77A0C">
        <w:fldChar w:fldCharType="separate"/>
      </w:r>
      <w:r w:rsidRPr="00CF0268">
        <w:rPr>
          <w:rStyle w:val="a3"/>
        </w:rPr>
        <w:t>http</w:t>
      </w:r>
      <w:r w:rsidRPr="00790A91">
        <w:rPr>
          <w:rStyle w:val="a3"/>
          <w:lang w:val="ru-RU"/>
        </w:rPr>
        <w:t>://</w:t>
      </w:r>
      <w:proofErr w:type="spellStart"/>
      <w:r w:rsidRPr="00CF0268">
        <w:rPr>
          <w:rStyle w:val="a3"/>
        </w:rPr>
        <w:t>zn</w:t>
      </w:r>
      <w:proofErr w:type="spellEnd"/>
      <w:r w:rsidRPr="00790A91">
        <w:rPr>
          <w:rStyle w:val="a3"/>
          <w:lang w:val="ru-RU"/>
        </w:rPr>
        <w:t>.</w:t>
      </w:r>
      <w:r w:rsidRPr="00CF0268">
        <w:rPr>
          <w:rStyle w:val="a3"/>
        </w:rPr>
        <w:t>by</w:t>
      </w:r>
      <w:r w:rsidRPr="00790A91">
        <w:rPr>
          <w:rStyle w:val="a3"/>
          <w:lang w:val="ru-RU"/>
        </w:rPr>
        <w:t>/</w:t>
      </w:r>
      <w:proofErr w:type="spellStart"/>
      <w:r w:rsidRPr="00CF0268">
        <w:rPr>
          <w:rStyle w:val="a3"/>
        </w:rPr>
        <w:t>sozdanie</w:t>
      </w:r>
      <w:proofErr w:type="spellEnd"/>
      <w:r w:rsidRPr="00790A91">
        <w:rPr>
          <w:rStyle w:val="a3"/>
          <w:lang w:val="ru-RU"/>
        </w:rPr>
        <w:t>-</w:t>
      </w:r>
      <w:proofErr w:type="spellStart"/>
      <w:r w:rsidRPr="00CF0268">
        <w:rPr>
          <w:rStyle w:val="a3"/>
        </w:rPr>
        <w:t>politicheskoi</w:t>
      </w:r>
      <w:proofErr w:type="spellEnd"/>
      <w:r w:rsidRPr="00790A91">
        <w:rPr>
          <w:rStyle w:val="a3"/>
          <w:lang w:val="ru-RU"/>
        </w:rPr>
        <w:t>-</w:t>
      </w:r>
      <w:proofErr w:type="spellStart"/>
      <w:r w:rsidRPr="00CF0268">
        <w:rPr>
          <w:rStyle w:val="a3"/>
        </w:rPr>
        <w:t>partii</w:t>
      </w:r>
      <w:proofErr w:type="spellEnd"/>
      <w:r w:rsidRPr="00790A91">
        <w:rPr>
          <w:rStyle w:val="a3"/>
          <w:lang w:val="ru-RU"/>
        </w:rPr>
        <w:t>-</w:t>
      </w:r>
      <w:proofErr w:type="spellStart"/>
      <w:r w:rsidRPr="00CF0268">
        <w:rPr>
          <w:rStyle w:val="a3"/>
        </w:rPr>
        <w:t>na</w:t>
      </w:r>
      <w:proofErr w:type="spellEnd"/>
      <w:r w:rsidRPr="00790A91">
        <w:rPr>
          <w:rStyle w:val="a3"/>
          <w:lang w:val="ru-RU"/>
        </w:rPr>
        <w:t>-</w:t>
      </w:r>
      <w:proofErr w:type="spellStart"/>
      <w:r w:rsidRPr="00CF0268">
        <w:rPr>
          <w:rStyle w:val="a3"/>
        </w:rPr>
        <w:t>baze</w:t>
      </w:r>
      <w:proofErr w:type="spellEnd"/>
      <w:r w:rsidRPr="00790A91">
        <w:rPr>
          <w:rStyle w:val="a3"/>
          <w:lang w:val="ru-RU"/>
        </w:rPr>
        <w:t>-</w:t>
      </w:r>
      <w:proofErr w:type="spellStart"/>
      <w:r w:rsidRPr="00CF0268">
        <w:rPr>
          <w:rStyle w:val="a3"/>
        </w:rPr>
        <w:t>roo</w:t>
      </w:r>
      <w:proofErr w:type="spellEnd"/>
      <w:r w:rsidRPr="00790A91">
        <w:rPr>
          <w:rStyle w:val="a3"/>
          <w:lang w:val="ru-RU"/>
        </w:rPr>
        <w:t>-</w:t>
      </w:r>
      <w:proofErr w:type="spellStart"/>
      <w:r w:rsidRPr="00CF0268">
        <w:rPr>
          <w:rStyle w:val="a3"/>
        </w:rPr>
        <w:t>belaya</w:t>
      </w:r>
      <w:proofErr w:type="spellEnd"/>
      <w:r w:rsidRPr="00790A91">
        <w:rPr>
          <w:rStyle w:val="a3"/>
          <w:lang w:val="ru-RU"/>
        </w:rPr>
        <w:t>-</w:t>
      </w:r>
      <w:proofErr w:type="spellStart"/>
      <w:r w:rsidRPr="00CF0268">
        <w:rPr>
          <w:rStyle w:val="a3"/>
        </w:rPr>
        <w:t>rus</w:t>
      </w:r>
      <w:proofErr w:type="spellEnd"/>
      <w:r w:rsidRPr="00790A91">
        <w:rPr>
          <w:rStyle w:val="a3"/>
          <w:lang w:val="ru-RU"/>
        </w:rPr>
        <w:t>-</w:t>
      </w:r>
      <w:proofErr w:type="spellStart"/>
      <w:r w:rsidRPr="00CF0268">
        <w:rPr>
          <w:rStyle w:val="a3"/>
        </w:rPr>
        <w:t>yavlyaetsya</w:t>
      </w:r>
      <w:proofErr w:type="spellEnd"/>
      <w:r w:rsidRPr="00790A91">
        <w:rPr>
          <w:rStyle w:val="a3"/>
          <w:lang w:val="ru-RU"/>
        </w:rPr>
        <w:t>-</w:t>
      </w:r>
      <w:proofErr w:type="spellStart"/>
      <w:r w:rsidRPr="00CF0268">
        <w:rPr>
          <w:rStyle w:val="a3"/>
        </w:rPr>
        <w:t>nasushchnoi</w:t>
      </w:r>
      <w:proofErr w:type="spellEnd"/>
      <w:r w:rsidRPr="00790A91">
        <w:rPr>
          <w:rStyle w:val="a3"/>
          <w:lang w:val="ru-RU"/>
        </w:rPr>
        <w:t>-</w:t>
      </w:r>
      <w:proofErr w:type="spellStart"/>
      <w:r w:rsidRPr="00CF0268">
        <w:rPr>
          <w:rStyle w:val="a3"/>
        </w:rPr>
        <w:t>neobkhodimostyu</w:t>
      </w:r>
      <w:proofErr w:type="spellEnd"/>
      <w:r w:rsidRPr="00790A91">
        <w:rPr>
          <w:rStyle w:val="a3"/>
          <w:lang w:val="ru-RU"/>
        </w:rPr>
        <w:t>-</w:t>
      </w:r>
      <w:proofErr w:type="spellStart"/>
      <w:r w:rsidRPr="00CF0268">
        <w:rPr>
          <w:rStyle w:val="a3"/>
        </w:rPr>
        <w:t>oproles</w:t>
      </w:r>
      <w:proofErr w:type="spellEnd"/>
      <w:r w:rsidR="00E77A0C">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96" w:rsidRDefault="00E77A0C">
    <w:pPr>
      <w:pStyle w:val="ab"/>
    </w:pPr>
    <w:r w:rsidRPr="00E77A0C">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7.35pt;margin-top:-14.5pt;width:43.2pt;height:43.2pt;z-index:251657216">
          <v:imagedata r:id="rId1" o:title="salidarnasc_logo_small"/>
        </v:shape>
      </w:pict>
    </w:r>
    <w:r w:rsidRPr="00E77A0C">
      <w:rPr>
        <w:noProof/>
        <w:lang w:val="ru-RU" w:eastAsia="ru-RU"/>
      </w:rPr>
      <w:pict>
        <v:shape id="_x0000_s2050" type="#_x0000_t75" style="position:absolute;margin-left:383.45pt;margin-top:-30.5pt;width:107.95pt;height:74.6pt;z-index:-251658240">
          <v:imagedata r:id="rId2" o:title="CDSI_logo_final (smal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C71"/>
    <w:multiLevelType w:val="hybridMultilevel"/>
    <w:tmpl w:val="95DEEB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2CF14B7"/>
    <w:multiLevelType w:val="hybridMultilevel"/>
    <w:tmpl w:val="8370D916"/>
    <w:lvl w:ilvl="0" w:tplc="83DE67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E5752"/>
    <w:multiLevelType w:val="hybridMultilevel"/>
    <w:tmpl w:val="71E60F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A15"/>
    <w:rsid w:val="000258BF"/>
    <w:rsid w:val="000A27B1"/>
    <w:rsid w:val="000F266B"/>
    <w:rsid w:val="00104C00"/>
    <w:rsid w:val="00111AD0"/>
    <w:rsid w:val="001313DA"/>
    <w:rsid w:val="001947C0"/>
    <w:rsid w:val="001C2507"/>
    <w:rsid w:val="001C2E50"/>
    <w:rsid w:val="001F50E9"/>
    <w:rsid w:val="002062EC"/>
    <w:rsid w:val="0027585B"/>
    <w:rsid w:val="002832E9"/>
    <w:rsid w:val="002955D6"/>
    <w:rsid w:val="002B6C27"/>
    <w:rsid w:val="002C09CC"/>
    <w:rsid w:val="002D0C7F"/>
    <w:rsid w:val="00385AAE"/>
    <w:rsid w:val="003900C8"/>
    <w:rsid w:val="003B3329"/>
    <w:rsid w:val="003E57D4"/>
    <w:rsid w:val="00417CD9"/>
    <w:rsid w:val="004359F8"/>
    <w:rsid w:val="004457DE"/>
    <w:rsid w:val="004501A7"/>
    <w:rsid w:val="00480B8F"/>
    <w:rsid w:val="005366CB"/>
    <w:rsid w:val="00541B37"/>
    <w:rsid w:val="0055308C"/>
    <w:rsid w:val="00553708"/>
    <w:rsid w:val="005C5745"/>
    <w:rsid w:val="005E5683"/>
    <w:rsid w:val="006C2B3A"/>
    <w:rsid w:val="00736707"/>
    <w:rsid w:val="007436FC"/>
    <w:rsid w:val="00761920"/>
    <w:rsid w:val="00790A91"/>
    <w:rsid w:val="007B698C"/>
    <w:rsid w:val="007C0114"/>
    <w:rsid w:val="007D011B"/>
    <w:rsid w:val="007D54ED"/>
    <w:rsid w:val="007F0F0D"/>
    <w:rsid w:val="00813B96"/>
    <w:rsid w:val="0083480D"/>
    <w:rsid w:val="00835EF1"/>
    <w:rsid w:val="00853A15"/>
    <w:rsid w:val="008647E8"/>
    <w:rsid w:val="00865BE8"/>
    <w:rsid w:val="00886F6B"/>
    <w:rsid w:val="008F4872"/>
    <w:rsid w:val="008F7DB2"/>
    <w:rsid w:val="009161C8"/>
    <w:rsid w:val="00955D83"/>
    <w:rsid w:val="00961854"/>
    <w:rsid w:val="00966122"/>
    <w:rsid w:val="009B24E5"/>
    <w:rsid w:val="00A02FA4"/>
    <w:rsid w:val="00A523B7"/>
    <w:rsid w:val="00A56422"/>
    <w:rsid w:val="00A97BB7"/>
    <w:rsid w:val="00AD02BC"/>
    <w:rsid w:val="00AF33C0"/>
    <w:rsid w:val="00B94F89"/>
    <w:rsid w:val="00BC6471"/>
    <w:rsid w:val="00BE1700"/>
    <w:rsid w:val="00BE6117"/>
    <w:rsid w:val="00C05E52"/>
    <w:rsid w:val="00C10D18"/>
    <w:rsid w:val="00C149FB"/>
    <w:rsid w:val="00C434A1"/>
    <w:rsid w:val="00C772EC"/>
    <w:rsid w:val="00CB05D5"/>
    <w:rsid w:val="00CB77DF"/>
    <w:rsid w:val="00CC6838"/>
    <w:rsid w:val="00CD2F1A"/>
    <w:rsid w:val="00CE3705"/>
    <w:rsid w:val="00CE4A9F"/>
    <w:rsid w:val="00D000F4"/>
    <w:rsid w:val="00D14880"/>
    <w:rsid w:val="00D162D2"/>
    <w:rsid w:val="00D67D67"/>
    <w:rsid w:val="00D73DD6"/>
    <w:rsid w:val="00D84E69"/>
    <w:rsid w:val="00DD1E13"/>
    <w:rsid w:val="00E05C16"/>
    <w:rsid w:val="00E10F72"/>
    <w:rsid w:val="00E35285"/>
    <w:rsid w:val="00E52B56"/>
    <w:rsid w:val="00E77A0C"/>
    <w:rsid w:val="00E83E84"/>
    <w:rsid w:val="00EC3222"/>
    <w:rsid w:val="00EC7696"/>
    <w:rsid w:val="00EE5407"/>
    <w:rsid w:val="00F022BA"/>
    <w:rsid w:val="00F313A6"/>
    <w:rsid w:val="00F81E79"/>
    <w:rsid w:val="00FA195D"/>
    <w:rsid w:val="00FB4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F4"/>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13B96"/>
    <w:rPr>
      <w:color w:val="0000FF"/>
      <w:u w:val="single"/>
    </w:rPr>
  </w:style>
  <w:style w:type="paragraph" w:styleId="a4">
    <w:name w:val="footnote text"/>
    <w:basedOn w:val="a"/>
    <w:link w:val="a5"/>
    <w:uiPriority w:val="99"/>
    <w:semiHidden/>
    <w:unhideWhenUsed/>
    <w:rsid w:val="00111AD0"/>
    <w:rPr>
      <w:sz w:val="20"/>
      <w:szCs w:val="20"/>
    </w:rPr>
  </w:style>
  <w:style w:type="character" w:customStyle="1" w:styleId="a5">
    <w:name w:val="Текст сноски Знак"/>
    <w:link w:val="a4"/>
    <w:uiPriority w:val="99"/>
    <w:semiHidden/>
    <w:rsid w:val="00111AD0"/>
    <w:rPr>
      <w:sz w:val="20"/>
      <w:szCs w:val="20"/>
    </w:rPr>
  </w:style>
  <w:style w:type="character" w:styleId="a6">
    <w:name w:val="footnote reference"/>
    <w:uiPriority w:val="99"/>
    <w:semiHidden/>
    <w:unhideWhenUsed/>
    <w:rsid w:val="00111AD0"/>
    <w:rPr>
      <w:vertAlign w:val="superscript"/>
    </w:rPr>
  </w:style>
  <w:style w:type="paragraph" w:styleId="a7">
    <w:name w:val="No Spacing"/>
    <w:link w:val="a8"/>
    <w:uiPriority w:val="1"/>
    <w:qFormat/>
    <w:rsid w:val="005C5745"/>
    <w:rPr>
      <w:sz w:val="22"/>
      <w:szCs w:val="22"/>
    </w:rPr>
  </w:style>
  <w:style w:type="character" w:customStyle="1" w:styleId="a8">
    <w:name w:val="Без интервала Знак"/>
    <w:link w:val="a7"/>
    <w:uiPriority w:val="1"/>
    <w:rsid w:val="005C5745"/>
    <w:rPr>
      <w:lang w:val="ru-RU" w:eastAsia="ru-RU"/>
    </w:rPr>
  </w:style>
  <w:style w:type="paragraph" w:styleId="a9">
    <w:name w:val="Balloon Text"/>
    <w:basedOn w:val="a"/>
    <w:link w:val="aa"/>
    <w:uiPriority w:val="99"/>
    <w:semiHidden/>
    <w:unhideWhenUsed/>
    <w:rsid w:val="005C5745"/>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C5745"/>
    <w:rPr>
      <w:rFonts w:ascii="Tahoma" w:hAnsi="Tahoma" w:cs="Tahoma"/>
      <w:sz w:val="16"/>
      <w:szCs w:val="16"/>
    </w:rPr>
  </w:style>
  <w:style w:type="paragraph" w:styleId="ab">
    <w:name w:val="header"/>
    <w:basedOn w:val="a"/>
    <w:link w:val="ac"/>
    <w:uiPriority w:val="99"/>
    <w:unhideWhenUsed/>
    <w:rsid w:val="005C5745"/>
    <w:pPr>
      <w:tabs>
        <w:tab w:val="center" w:pos="4677"/>
        <w:tab w:val="right" w:pos="9355"/>
      </w:tabs>
    </w:pPr>
  </w:style>
  <w:style w:type="character" w:customStyle="1" w:styleId="ac">
    <w:name w:val="Верхний колонтитул Знак"/>
    <w:basedOn w:val="a0"/>
    <w:link w:val="ab"/>
    <w:uiPriority w:val="99"/>
    <w:rsid w:val="005C5745"/>
  </w:style>
  <w:style w:type="paragraph" w:styleId="ad">
    <w:name w:val="footer"/>
    <w:basedOn w:val="a"/>
    <w:link w:val="ae"/>
    <w:uiPriority w:val="99"/>
    <w:unhideWhenUsed/>
    <w:rsid w:val="005C5745"/>
    <w:pPr>
      <w:tabs>
        <w:tab w:val="center" w:pos="4677"/>
        <w:tab w:val="right" w:pos="9355"/>
      </w:tabs>
    </w:pPr>
  </w:style>
  <w:style w:type="character" w:customStyle="1" w:styleId="ae">
    <w:name w:val="Нижний колонтитул Знак"/>
    <w:basedOn w:val="a0"/>
    <w:link w:val="ad"/>
    <w:uiPriority w:val="99"/>
    <w:rsid w:val="005C5745"/>
  </w:style>
  <w:style w:type="character" w:styleId="af">
    <w:name w:val="FollowedHyperlink"/>
    <w:basedOn w:val="a0"/>
    <w:uiPriority w:val="99"/>
    <w:semiHidden/>
    <w:unhideWhenUsed/>
    <w:rsid w:val="000A27B1"/>
    <w:rPr>
      <w:color w:val="800080" w:themeColor="followedHyperlink"/>
      <w:u w:val="single"/>
    </w:rPr>
  </w:style>
  <w:style w:type="paragraph" w:styleId="3">
    <w:name w:val="Body Text 3"/>
    <w:basedOn w:val="a"/>
    <w:link w:val="30"/>
    <w:uiPriority w:val="99"/>
    <w:rsid w:val="00D67D67"/>
    <w:pPr>
      <w:autoSpaceDE w:val="0"/>
      <w:autoSpaceDN w:val="0"/>
      <w:spacing w:after="0" w:line="240" w:lineRule="auto"/>
      <w:ind w:right="-766"/>
      <w:jc w:val="both"/>
    </w:pPr>
    <w:rPr>
      <w:rFonts w:ascii="Times New Roman" w:hAnsi="Times New Roman"/>
      <w:sz w:val="24"/>
      <w:szCs w:val="24"/>
      <w:lang w:val="ru-RU" w:eastAsia="ru-RU"/>
    </w:rPr>
  </w:style>
  <w:style w:type="character" w:customStyle="1" w:styleId="30">
    <w:name w:val="Основной текст 3 Знак"/>
    <w:basedOn w:val="a0"/>
    <w:link w:val="3"/>
    <w:uiPriority w:val="99"/>
    <w:rsid w:val="00D67D6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arter97.org/ru/news/2012/5/10/51977/"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aruspartisan.org/life/2110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laruspartisan.org/life/2110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9A3D-2689-4A47-8F7B-7099CB71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1736</Words>
  <Characters>13419</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rm</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praunik</dc:creator>
  <cp:keywords/>
  <dc:description/>
  <cp:lastModifiedBy>praunik</cp:lastModifiedBy>
  <cp:revision>91</cp:revision>
  <dcterms:created xsi:type="dcterms:W3CDTF">2012-07-13T14:06:00Z</dcterms:created>
  <dcterms:modified xsi:type="dcterms:W3CDTF">2012-07-31T13:12:00Z</dcterms:modified>
</cp:coreProperties>
</file>